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93952409" w:displacedByCustomXml="next"/>
    <w:sdt>
      <w:sdtPr>
        <w:id w:val="-892346428"/>
        <w:docPartObj>
          <w:docPartGallery w:val="Cover Pages"/>
          <w:docPartUnique/>
        </w:docPartObj>
      </w:sdtPr>
      <w:sdtEndPr>
        <w:rPr>
          <w:rFonts w:ascii="Britannic Bold" w:eastAsia="Calibri" w:hAnsi="Britannic Bold" w:cstheme="majorHAnsi"/>
          <w:b/>
          <w:sz w:val="20"/>
          <w:szCs w:val="20"/>
        </w:rPr>
      </w:sdtEndPr>
      <w:sdtContent>
        <w:p w14:paraId="174020BB" w14:textId="642D1CAF" w:rsidR="008B5000" w:rsidRDefault="008B5000"/>
        <w:p w14:paraId="36F93D92" w14:textId="1E0495B7" w:rsidR="008B5000" w:rsidRDefault="00ED1D52">
          <w:pPr>
            <w:rPr>
              <w:rFonts w:ascii="Britannic Bold" w:eastAsia="Calibri" w:hAnsi="Britannic Bold" w:cstheme="majorHAnsi"/>
              <w:b/>
              <w:sz w:val="20"/>
              <w:szCs w:val="20"/>
            </w:rPr>
          </w:pPr>
          <w:r>
            <w:rPr>
              <w:noProof/>
            </w:rPr>
            <mc:AlternateContent>
              <mc:Choice Requires="wps">
                <w:drawing>
                  <wp:anchor distT="0" distB="0" distL="114300" distR="114300" simplePos="0" relativeHeight="251701248" behindDoc="0" locked="0" layoutInCell="1" allowOverlap="1" wp14:anchorId="30F060E0" wp14:editId="1EC23447">
                    <wp:simplePos x="0" y="0"/>
                    <wp:positionH relativeFrom="column">
                      <wp:posOffset>642620</wp:posOffset>
                    </wp:positionH>
                    <wp:positionV relativeFrom="paragraph">
                      <wp:posOffset>3710751</wp:posOffset>
                    </wp:positionV>
                    <wp:extent cx="5214025" cy="1478604"/>
                    <wp:effectExtent l="0" t="0" r="0" b="0"/>
                    <wp:wrapNone/>
                    <wp:docPr id="5" name="Text Box 5"/>
                    <wp:cNvGraphicFramePr/>
                    <a:graphic xmlns:a="http://schemas.openxmlformats.org/drawingml/2006/main">
                      <a:graphicData uri="http://schemas.microsoft.com/office/word/2010/wordprocessingShape">
                        <wps:wsp>
                          <wps:cNvSpPr txBox="1"/>
                          <wps:spPr>
                            <a:xfrm>
                              <a:off x="0" y="0"/>
                              <a:ext cx="5214025" cy="1478604"/>
                            </a:xfrm>
                            <a:prstGeom prst="rect">
                              <a:avLst/>
                            </a:prstGeom>
                            <a:noFill/>
                            <a:ln w="6350">
                              <a:noFill/>
                            </a:ln>
                          </wps:spPr>
                          <wps:txbx>
                            <w:txbxContent>
                              <w:p w14:paraId="6821F506" w14:textId="2D7EE9CB" w:rsidR="00ED1D52" w:rsidRPr="0027317F" w:rsidRDefault="00ED1D52" w:rsidP="00ED1D52">
                                <w:pPr>
                                  <w:rPr>
                                    <w:rFonts w:ascii="Roc Grotesk Wide" w:hAnsi="Roc Grotesk Wide"/>
                                    <w:b/>
                                    <w:bCs/>
                                    <w:color w:val="FFFFFF" w:themeColor="background1"/>
                                    <w:sz w:val="44"/>
                                    <w:szCs w:val="44"/>
                                  </w:rPr>
                                </w:pPr>
                                <w:r>
                                  <w:rPr>
                                    <w:rFonts w:ascii="Roc Grotesk Wide" w:hAnsi="Roc Grotesk Wide"/>
                                    <w:b/>
                                    <w:bCs/>
                                    <w:color w:val="FFFFFF" w:themeColor="background1"/>
                                    <w:sz w:val="44"/>
                                    <w:szCs w:val="44"/>
                                  </w:rPr>
                                  <w:t>MFC SAFEGUARDING CHILDREN &amp; YOUNG PEOPLE POLICY 2022</w:t>
                                </w:r>
                                <w:r w:rsidR="003300D0">
                                  <w:rPr>
                                    <w:rFonts w:ascii="Roc Grotesk Wide" w:hAnsi="Roc Grotesk Wide"/>
                                    <w:b/>
                                    <w:bCs/>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F060E0" id="_x0000_t202" coordsize="21600,21600" o:spt="202" path="m,l,21600r21600,l21600,xe">
                    <v:stroke joinstyle="miter"/>
                    <v:path gradientshapeok="t" o:connecttype="rect"/>
                  </v:shapetype>
                  <v:shape id="Text Box 5" o:spid="_x0000_s1026" type="#_x0000_t202" style="position:absolute;margin-left:50.6pt;margin-top:292.2pt;width:410.55pt;height:116.4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" filled="f" stroked="f" strokeweight=".5pt">
                    <v:textbox>
                      <w:txbxContent>
                        <w:p w14:paraId="6821F506" w14:textId="2D7EE9CB" w:rsidR="00ED1D52" w:rsidRPr="0027317F" w:rsidRDefault="00ED1D52" w:rsidP="00ED1D52">
                          <w:pPr>
                            <w:rPr>
                              <w:rFonts w:ascii="Roc Grotesk Wide" w:hAnsi="Roc Grotesk Wide"/>
                              <w:b/>
                              <w:bCs/>
                              <w:color w:val="FFFFFF" w:themeColor="background1"/>
                              <w:sz w:val="44"/>
                              <w:szCs w:val="44"/>
                            </w:rPr>
                          </w:pPr>
                          <w:r>
                            <w:rPr>
                              <w:rFonts w:ascii="Roc Grotesk Wide" w:hAnsi="Roc Grotesk Wide"/>
                              <w:b/>
                              <w:bCs/>
                              <w:color w:val="FFFFFF" w:themeColor="background1"/>
                              <w:sz w:val="44"/>
                              <w:szCs w:val="44"/>
                            </w:rPr>
                            <w:t>MFC SAFEGUARDING CHILDREN &amp; YOUNG PEOPLE POLICY 2022</w:t>
                          </w:r>
                          <w:r w:rsidR="003300D0">
                            <w:rPr>
                              <w:rFonts w:ascii="Roc Grotesk Wide" w:hAnsi="Roc Grotesk Wide"/>
                              <w:b/>
                              <w:bCs/>
                              <w:color w:val="FFFFFF" w:themeColor="background1"/>
                              <w:sz w:val="44"/>
                              <w:szCs w:val="44"/>
                            </w:rPr>
                            <w:t xml:space="preserve">  </w:t>
                          </w:r>
                        </w:p>
                      </w:txbxContent>
                    </v:textbox>
                  </v:shape>
                </w:pict>
              </mc:Fallback>
            </mc:AlternateContent>
          </w:r>
          <w:r w:rsidR="008B5000">
            <w:rPr>
              <w:rFonts w:ascii="Britannic Bold" w:eastAsia="Calibri" w:hAnsi="Britannic Bold" w:cstheme="majorHAnsi"/>
              <w:b/>
              <w:sz w:val="20"/>
              <w:szCs w:val="20"/>
            </w:rPr>
            <w:br w:type="page"/>
          </w:r>
        </w:p>
      </w:sdtContent>
    </w:sdt>
    <w:p w14:paraId="19BDF06B" w14:textId="37BC4525" w:rsidR="003F27DB" w:rsidRPr="005C659E" w:rsidRDefault="003F27DB" w:rsidP="00281296">
      <w:pPr>
        <w:jc w:val="center"/>
        <w:rPr>
          <w:rFonts w:ascii="Britannic Bold" w:eastAsia="Calibri" w:hAnsi="Britannic Bold" w:cstheme="majorHAnsi"/>
          <w:b/>
          <w:sz w:val="20"/>
          <w:szCs w:val="20"/>
        </w:rPr>
      </w:pPr>
    </w:p>
    <w:p w14:paraId="305AA56C" w14:textId="47479323" w:rsidR="003300D0" w:rsidRPr="001973BA" w:rsidRDefault="003300D0" w:rsidP="003300D0">
      <w:pPr>
        <w:jc w:val="center"/>
        <w:rPr>
          <w:rFonts w:ascii="Roc Grotesk Wide" w:hAnsi="Roc Grotesk Wide"/>
          <w:b/>
          <w:bCs/>
          <w:sz w:val="58"/>
          <w:szCs w:val="160"/>
        </w:rPr>
      </w:pPr>
      <w:r w:rsidRPr="001973BA">
        <w:rPr>
          <w:rFonts w:ascii="Roc Grotesk Wide" w:hAnsi="Roc Grotesk Wide"/>
          <w:b/>
          <w:bCs/>
          <w:sz w:val="58"/>
          <w:szCs w:val="160"/>
        </w:rPr>
        <w:t>CONTENTS</w:t>
      </w:r>
    </w:p>
    <w:p w14:paraId="00468DA9" w14:textId="77777777" w:rsidR="003300D0" w:rsidRDefault="003300D0" w:rsidP="003300D0">
      <w:pPr>
        <w:jc w:val="center"/>
        <w:rPr>
          <w:rFonts w:ascii="Roc Grotesk Wide" w:hAnsi="Roc Grotesk Wide"/>
          <w:b/>
          <w:bCs/>
          <w:sz w:val="42"/>
          <w:szCs w:val="40"/>
        </w:rPr>
      </w:pPr>
    </w:p>
    <w:p w14:paraId="1FE46D93" w14:textId="714AF7FE" w:rsidR="003300D0" w:rsidRPr="006C3A7B" w:rsidRDefault="003300D0" w:rsidP="003300D0">
      <w:pPr>
        <w:jc w:val="center"/>
        <w:rPr>
          <w:rFonts w:ascii="Roc Grotesk Wide" w:hAnsi="Roc Grotesk Wide"/>
          <w:b/>
          <w:bCs/>
          <w:sz w:val="38"/>
          <w:szCs w:val="32"/>
        </w:rPr>
      </w:pPr>
      <w:r w:rsidRPr="006C3A7B">
        <w:rPr>
          <w:rFonts w:ascii="Roc Grotesk Wide" w:hAnsi="Roc Grotesk Wide"/>
          <w:b/>
          <w:bCs/>
          <w:sz w:val="38"/>
          <w:szCs w:val="32"/>
        </w:rPr>
        <w:t>Introduction</w:t>
      </w:r>
      <w:r w:rsidRPr="006C3A7B">
        <w:rPr>
          <w:rFonts w:ascii="Roc Grotesk Wide" w:hAnsi="Roc Grotesk Wide"/>
          <w:b/>
          <w:bCs/>
          <w:sz w:val="38"/>
          <w:szCs w:val="32"/>
        </w:rPr>
        <w:tab/>
      </w:r>
      <w:r w:rsidRPr="006C3A7B">
        <w:rPr>
          <w:rFonts w:ascii="Roc Grotesk Wide" w:hAnsi="Roc Grotesk Wide"/>
          <w:b/>
          <w:bCs/>
          <w:sz w:val="38"/>
          <w:szCs w:val="32"/>
        </w:rPr>
        <w:tab/>
      </w:r>
      <w:r w:rsidR="001973BA"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38"/>
          <w:szCs w:val="32"/>
        </w:rPr>
        <w:tab/>
        <w:t>Section 1</w:t>
      </w:r>
    </w:p>
    <w:p w14:paraId="21BE86DE" w14:textId="6418B765" w:rsidR="003300D0" w:rsidRPr="006C3A7B" w:rsidRDefault="003300D0" w:rsidP="003300D0">
      <w:pPr>
        <w:jc w:val="center"/>
        <w:rPr>
          <w:rFonts w:ascii="Roc Grotesk Wide" w:hAnsi="Roc Grotesk Wide"/>
          <w:b/>
          <w:bCs/>
          <w:sz w:val="38"/>
          <w:szCs w:val="32"/>
        </w:rPr>
      </w:pPr>
      <w:r w:rsidRPr="006C3A7B">
        <w:rPr>
          <w:rFonts w:ascii="Roc Grotesk Wide" w:hAnsi="Roc Grotesk Wide"/>
          <w:b/>
          <w:bCs/>
          <w:sz w:val="38"/>
          <w:szCs w:val="32"/>
        </w:rPr>
        <w:t>Commitment Statement</w:t>
      </w:r>
      <w:r w:rsidRPr="006C3A7B">
        <w:rPr>
          <w:rFonts w:ascii="Roc Grotesk Wide" w:hAnsi="Roc Grotesk Wide"/>
          <w:b/>
          <w:bCs/>
          <w:sz w:val="38"/>
          <w:szCs w:val="32"/>
        </w:rPr>
        <w:tab/>
      </w:r>
      <w:r w:rsidR="001973BA" w:rsidRPr="006C3A7B">
        <w:rPr>
          <w:rFonts w:ascii="Roc Grotesk Wide" w:hAnsi="Roc Grotesk Wide"/>
          <w:b/>
          <w:bCs/>
          <w:sz w:val="38"/>
          <w:szCs w:val="32"/>
        </w:rPr>
        <w:tab/>
      </w:r>
      <w:r w:rsidRPr="006C3A7B">
        <w:rPr>
          <w:rFonts w:ascii="Roc Grotesk Wide" w:hAnsi="Roc Grotesk Wide"/>
          <w:b/>
          <w:bCs/>
          <w:sz w:val="38"/>
          <w:szCs w:val="32"/>
        </w:rPr>
        <w:tab/>
        <w:t>Section 2</w:t>
      </w:r>
    </w:p>
    <w:p w14:paraId="7655E315" w14:textId="23407BBA" w:rsidR="003300D0" w:rsidRPr="006C3A7B" w:rsidRDefault="003300D0" w:rsidP="003300D0">
      <w:pPr>
        <w:jc w:val="center"/>
        <w:rPr>
          <w:rFonts w:ascii="Roc Grotesk Wide" w:hAnsi="Roc Grotesk Wide"/>
          <w:b/>
          <w:bCs/>
          <w:sz w:val="38"/>
          <w:szCs w:val="32"/>
        </w:rPr>
      </w:pPr>
      <w:r w:rsidRPr="006C3A7B">
        <w:rPr>
          <w:rFonts w:ascii="Roc Grotesk Wide" w:hAnsi="Roc Grotesk Wide"/>
          <w:b/>
          <w:bCs/>
          <w:sz w:val="38"/>
          <w:szCs w:val="32"/>
        </w:rPr>
        <w:t>Who this policy applies to</w:t>
      </w:r>
      <w:r w:rsidRPr="006C3A7B">
        <w:rPr>
          <w:rFonts w:ascii="Roc Grotesk Wide" w:hAnsi="Roc Grotesk Wide"/>
          <w:b/>
          <w:bCs/>
          <w:sz w:val="38"/>
          <w:szCs w:val="32"/>
        </w:rPr>
        <w:tab/>
      </w:r>
      <w:r w:rsidR="001973BA" w:rsidRPr="006C3A7B">
        <w:rPr>
          <w:rFonts w:ascii="Roc Grotesk Wide" w:hAnsi="Roc Grotesk Wide"/>
          <w:b/>
          <w:bCs/>
          <w:sz w:val="38"/>
          <w:szCs w:val="32"/>
        </w:rPr>
        <w:tab/>
      </w:r>
      <w:r w:rsidRPr="006C3A7B">
        <w:rPr>
          <w:rFonts w:ascii="Roc Grotesk Wide" w:hAnsi="Roc Grotesk Wide"/>
          <w:b/>
          <w:bCs/>
          <w:sz w:val="38"/>
          <w:szCs w:val="32"/>
        </w:rPr>
        <w:tab/>
        <w:t>Section 3</w:t>
      </w:r>
    </w:p>
    <w:p w14:paraId="10422B58" w14:textId="2441A4AD" w:rsidR="003300D0" w:rsidRPr="006C3A7B" w:rsidRDefault="003300D0" w:rsidP="003300D0">
      <w:pPr>
        <w:jc w:val="center"/>
        <w:rPr>
          <w:rFonts w:ascii="Roc Grotesk Wide" w:hAnsi="Roc Grotesk Wide"/>
          <w:b/>
          <w:bCs/>
          <w:sz w:val="38"/>
          <w:szCs w:val="32"/>
        </w:rPr>
      </w:pPr>
      <w:r w:rsidRPr="006C3A7B">
        <w:rPr>
          <w:rFonts w:ascii="Roc Grotesk Wide" w:hAnsi="Roc Grotesk Wide"/>
          <w:b/>
          <w:bCs/>
          <w:sz w:val="38"/>
          <w:szCs w:val="32"/>
        </w:rPr>
        <w:t>How we'll achieve the aims</w:t>
      </w:r>
      <w:r w:rsidRPr="006C3A7B">
        <w:rPr>
          <w:rFonts w:ascii="Roc Grotesk Wide" w:hAnsi="Roc Grotesk Wide"/>
          <w:b/>
          <w:bCs/>
          <w:sz w:val="38"/>
          <w:szCs w:val="32"/>
        </w:rPr>
        <w:tab/>
      </w:r>
      <w:r w:rsidRPr="006C3A7B">
        <w:rPr>
          <w:rFonts w:ascii="Roc Grotesk Wide" w:hAnsi="Roc Grotesk Wide"/>
          <w:b/>
          <w:bCs/>
          <w:sz w:val="38"/>
          <w:szCs w:val="32"/>
        </w:rPr>
        <w:tab/>
        <w:t>Section 4</w:t>
      </w:r>
    </w:p>
    <w:p w14:paraId="2486AED7" w14:textId="5DEE3403" w:rsidR="001973BA" w:rsidRPr="006C3A7B" w:rsidRDefault="003300D0" w:rsidP="001973BA">
      <w:pPr>
        <w:jc w:val="center"/>
        <w:rPr>
          <w:rFonts w:ascii="Roc Grotesk Wide" w:hAnsi="Roc Grotesk Wide"/>
          <w:b/>
          <w:bCs/>
          <w:sz w:val="38"/>
          <w:szCs w:val="32"/>
        </w:rPr>
      </w:pPr>
      <w:r w:rsidRPr="006C3A7B">
        <w:rPr>
          <w:rFonts w:ascii="Roc Grotesk Wide" w:hAnsi="Roc Grotesk Wide"/>
          <w:b/>
          <w:bCs/>
          <w:sz w:val="38"/>
          <w:szCs w:val="32"/>
        </w:rPr>
        <w:t>Being Trauma Informed</w:t>
      </w:r>
      <w:r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38"/>
          <w:szCs w:val="32"/>
        </w:rPr>
        <w:tab/>
        <w:t xml:space="preserve">Section </w:t>
      </w:r>
      <w:r w:rsidR="001973BA" w:rsidRPr="006C3A7B">
        <w:rPr>
          <w:rFonts w:ascii="Roc Grotesk Wide" w:hAnsi="Roc Grotesk Wide"/>
          <w:b/>
          <w:bCs/>
          <w:sz w:val="38"/>
          <w:szCs w:val="32"/>
        </w:rPr>
        <w:t>5</w:t>
      </w:r>
    </w:p>
    <w:p w14:paraId="548F69D7" w14:textId="536614C9" w:rsidR="003300D0" w:rsidRPr="006C3A7B" w:rsidRDefault="001973BA" w:rsidP="001973BA">
      <w:pPr>
        <w:ind w:left="720"/>
        <w:rPr>
          <w:rFonts w:ascii="Roc Grotesk Wide" w:hAnsi="Roc Grotesk Wide"/>
          <w:b/>
          <w:bCs/>
          <w:sz w:val="38"/>
          <w:szCs w:val="32"/>
        </w:rPr>
      </w:pPr>
      <w:r w:rsidRPr="006C3A7B">
        <w:rPr>
          <w:rFonts w:ascii="Roc Grotesk Wide" w:hAnsi="Roc Grotesk Wide"/>
          <w:b/>
          <w:bCs/>
          <w:sz w:val="38"/>
          <w:szCs w:val="32"/>
        </w:rPr>
        <w:t xml:space="preserve">       </w:t>
      </w:r>
      <w:r w:rsidR="003300D0" w:rsidRPr="006C3A7B">
        <w:rPr>
          <w:rFonts w:ascii="Roc Grotesk Wide" w:hAnsi="Roc Grotesk Wide"/>
          <w:b/>
          <w:bCs/>
          <w:sz w:val="38"/>
          <w:szCs w:val="32"/>
        </w:rPr>
        <w:t>Recognise</w:t>
      </w:r>
    </w:p>
    <w:p w14:paraId="58498B2F" w14:textId="1160BE28" w:rsidR="003300D0" w:rsidRPr="006C3A7B" w:rsidRDefault="003300D0" w:rsidP="003300D0">
      <w:pPr>
        <w:rPr>
          <w:rFonts w:ascii="Roc Grotesk Wide" w:hAnsi="Roc Grotesk Wide"/>
          <w:b/>
          <w:bCs/>
          <w:color w:val="DB1025" w:themeColor="accent4"/>
          <w:sz w:val="30"/>
          <w:szCs w:val="20"/>
        </w:rPr>
      </w:pPr>
      <w:r w:rsidRPr="006C3A7B">
        <w:rPr>
          <w:rFonts w:ascii="Roc Grotesk Wide" w:hAnsi="Roc Grotesk Wide"/>
          <w:b/>
          <w:bCs/>
          <w:sz w:val="40"/>
          <w:szCs w:val="36"/>
        </w:rPr>
        <w:tab/>
      </w:r>
      <w:r w:rsidRPr="006C3A7B">
        <w:rPr>
          <w:rFonts w:ascii="Roc Grotesk Wide" w:hAnsi="Roc Grotesk Wide"/>
          <w:b/>
          <w:bCs/>
          <w:sz w:val="40"/>
          <w:szCs w:val="36"/>
        </w:rPr>
        <w:tab/>
      </w:r>
      <w:r w:rsidRPr="006C3A7B">
        <w:rPr>
          <w:rFonts w:ascii="Roc Grotesk Wide" w:hAnsi="Roc Grotesk Wide"/>
          <w:b/>
          <w:bCs/>
          <w:sz w:val="40"/>
          <w:szCs w:val="36"/>
        </w:rPr>
        <w:tab/>
      </w:r>
      <w:r w:rsidRPr="006C3A7B">
        <w:rPr>
          <w:rFonts w:ascii="Roc Grotesk Wide" w:hAnsi="Roc Grotesk Wide"/>
          <w:b/>
          <w:bCs/>
          <w:color w:val="DB1025" w:themeColor="accent4"/>
          <w:sz w:val="30"/>
          <w:szCs w:val="20"/>
        </w:rPr>
        <w:t>Definitions</w:t>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t>Section 6</w:t>
      </w:r>
    </w:p>
    <w:p w14:paraId="476BC62B" w14:textId="15F0F152" w:rsidR="003300D0" w:rsidRPr="006C3A7B" w:rsidRDefault="003300D0" w:rsidP="003300D0">
      <w:pPr>
        <w:rPr>
          <w:rFonts w:ascii="Roc Grotesk Wide" w:hAnsi="Roc Grotesk Wide"/>
          <w:b/>
          <w:bCs/>
          <w:color w:val="DB1025" w:themeColor="accent4"/>
          <w:sz w:val="30"/>
          <w:szCs w:val="20"/>
        </w:rPr>
      </w:pP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t>Types of Abuse</w:t>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t>Section 7</w:t>
      </w:r>
    </w:p>
    <w:p w14:paraId="43CED6F9" w14:textId="2E830E60" w:rsidR="003300D0" w:rsidRPr="006C3A7B" w:rsidRDefault="003300D0" w:rsidP="003300D0">
      <w:pPr>
        <w:rPr>
          <w:rFonts w:ascii="Roc Grotesk Wide" w:hAnsi="Roc Grotesk Wide"/>
          <w:b/>
          <w:bCs/>
          <w:sz w:val="38"/>
          <w:szCs w:val="32"/>
        </w:rPr>
      </w:pPr>
      <w:r w:rsidRPr="006C3A7B">
        <w:rPr>
          <w:rFonts w:ascii="Roc Grotesk Wide" w:hAnsi="Roc Grotesk Wide"/>
          <w:b/>
          <w:bCs/>
          <w:sz w:val="40"/>
          <w:szCs w:val="36"/>
        </w:rPr>
        <w:tab/>
        <w:t xml:space="preserve">      </w:t>
      </w:r>
      <w:r w:rsidRPr="006C3A7B">
        <w:rPr>
          <w:rFonts w:ascii="Roc Grotesk Wide" w:hAnsi="Roc Grotesk Wide"/>
          <w:b/>
          <w:bCs/>
          <w:sz w:val="38"/>
          <w:szCs w:val="32"/>
        </w:rPr>
        <w:t>Respond</w:t>
      </w:r>
      <w:r w:rsidRPr="006C3A7B">
        <w:rPr>
          <w:rFonts w:ascii="Roc Grotesk Wide" w:hAnsi="Roc Grotesk Wide"/>
          <w:b/>
          <w:bCs/>
          <w:sz w:val="38"/>
          <w:szCs w:val="32"/>
        </w:rPr>
        <w:tab/>
      </w:r>
      <w:r w:rsidR="003526C7" w:rsidRPr="006C3A7B">
        <w:rPr>
          <w:rFonts w:ascii="Roc Grotesk Wide" w:hAnsi="Roc Grotesk Wide"/>
          <w:b/>
          <w:bCs/>
          <w:sz w:val="38"/>
          <w:szCs w:val="32"/>
        </w:rPr>
        <w:tab/>
      </w:r>
      <w:r w:rsidR="003526C7" w:rsidRPr="006C3A7B">
        <w:rPr>
          <w:rFonts w:ascii="Roc Grotesk Wide" w:hAnsi="Roc Grotesk Wide"/>
          <w:b/>
          <w:bCs/>
          <w:sz w:val="38"/>
          <w:szCs w:val="32"/>
        </w:rPr>
        <w:tab/>
        <w:t xml:space="preserve">      </w:t>
      </w:r>
      <w:r w:rsidR="003526C7" w:rsidRPr="006C3A7B">
        <w:rPr>
          <w:rFonts w:ascii="Roc Grotesk Wide" w:hAnsi="Roc Grotesk Wide"/>
          <w:b/>
          <w:bCs/>
          <w:sz w:val="38"/>
          <w:szCs w:val="32"/>
        </w:rPr>
        <w:tab/>
      </w:r>
      <w:r w:rsidR="003526C7" w:rsidRPr="006C3A7B">
        <w:rPr>
          <w:rFonts w:ascii="Roc Grotesk Wide" w:hAnsi="Roc Grotesk Wide"/>
          <w:b/>
          <w:bCs/>
          <w:sz w:val="38"/>
          <w:szCs w:val="32"/>
        </w:rPr>
        <w:tab/>
      </w:r>
      <w:r w:rsidR="003526C7" w:rsidRPr="006C3A7B">
        <w:rPr>
          <w:rFonts w:ascii="Roc Grotesk Wide" w:hAnsi="Roc Grotesk Wide"/>
          <w:b/>
          <w:bCs/>
          <w:sz w:val="38"/>
          <w:szCs w:val="32"/>
        </w:rPr>
        <w:tab/>
        <w:t xml:space="preserve">       Section 8</w:t>
      </w:r>
    </w:p>
    <w:p w14:paraId="6EA4741A" w14:textId="3113A7CB" w:rsidR="003526C7" w:rsidRPr="006C3A7B" w:rsidRDefault="003526C7" w:rsidP="003300D0">
      <w:pPr>
        <w:rPr>
          <w:rFonts w:ascii="Roc Grotesk Wide" w:hAnsi="Roc Grotesk Wide"/>
          <w:b/>
          <w:bCs/>
          <w:sz w:val="40"/>
          <w:szCs w:val="36"/>
        </w:rPr>
      </w:pPr>
      <w:r w:rsidRPr="006C3A7B">
        <w:rPr>
          <w:rFonts w:ascii="Roc Grotesk Wide" w:hAnsi="Roc Grotesk Wide"/>
          <w:b/>
          <w:bCs/>
          <w:sz w:val="38"/>
          <w:szCs w:val="32"/>
        </w:rPr>
        <w:tab/>
        <w:t xml:space="preserve">      Report</w:t>
      </w:r>
      <w:r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40"/>
          <w:szCs w:val="36"/>
        </w:rPr>
        <w:tab/>
      </w:r>
      <w:r w:rsidRPr="006C3A7B">
        <w:rPr>
          <w:rFonts w:ascii="Roc Grotesk Wide" w:hAnsi="Roc Grotesk Wide"/>
          <w:b/>
          <w:bCs/>
          <w:sz w:val="40"/>
          <w:szCs w:val="36"/>
        </w:rPr>
        <w:tab/>
      </w:r>
      <w:r w:rsidRPr="006C3A7B">
        <w:rPr>
          <w:rFonts w:ascii="Roc Grotesk Wide" w:hAnsi="Roc Grotesk Wide"/>
          <w:b/>
          <w:bCs/>
          <w:sz w:val="40"/>
          <w:szCs w:val="36"/>
        </w:rPr>
        <w:tab/>
      </w:r>
      <w:r w:rsidRPr="006C3A7B">
        <w:rPr>
          <w:rFonts w:ascii="Roc Grotesk Wide" w:hAnsi="Roc Grotesk Wide"/>
          <w:b/>
          <w:bCs/>
          <w:sz w:val="40"/>
          <w:szCs w:val="36"/>
        </w:rPr>
        <w:tab/>
      </w:r>
    </w:p>
    <w:p w14:paraId="3878FD26" w14:textId="3511C099" w:rsidR="003300D0" w:rsidRPr="006C3A7B" w:rsidRDefault="003300D0" w:rsidP="003300D0">
      <w:pPr>
        <w:rPr>
          <w:rFonts w:ascii="Roc Grotesk Wide" w:hAnsi="Roc Grotesk Wide"/>
          <w:b/>
          <w:bCs/>
          <w:color w:val="DB1025" w:themeColor="accent4"/>
          <w:sz w:val="30"/>
          <w:szCs w:val="20"/>
        </w:rPr>
      </w:pPr>
      <w:r w:rsidRPr="006C3A7B">
        <w:rPr>
          <w:rFonts w:ascii="Roc Grotesk Wide" w:hAnsi="Roc Grotesk Wide"/>
          <w:b/>
          <w:bCs/>
          <w:sz w:val="40"/>
          <w:szCs w:val="36"/>
        </w:rPr>
        <w:tab/>
        <w:t xml:space="preserve">  </w:t>
      </w:r>
      <w:r w:rsidRPr="006C3A7B">
        <w:rPr>
          <w:rFonts w:ascii="Roc Grotesk Wide" w:hAnsi="Roc Grotesk Wide"/>
          <w:b/>
          <w:bCs/>
          <w:sz w:val="40"/>
          <w:szCs w:val="36"/>
        </w:rPr>
        <w:tab/>
      </w:r>
      <w:r w:rsidRPr="006C3A7B">
        <w:rPr>
          <w:rFonts w:ascii="Roc Grotesk Wide" w:hAnsi="Roc Grotesk Wide"/>
          <w:b/>
          <w:bCs/>
          <w:sz w:val="40"/>
          <w:szCs w:val="36"/>
        </w:rPr>
        <w:tab/>
      </w:r>
      <w:r w:rsidRPr="006C3A7B">
        <w:rPr>
          <w:rFonts w:ascii="Roc Grotesk Wide" w:hAnsi="Roc Grotesk Wide"/>
          <w:b/>
          <w:bCs/>
          <w:color w:val="DB1025" w:themeColor="accent4"/>
          <w:sz w:val="30"/>
          <w:szCs w:val="20"/>
        </w:rPr>
        <w:t>Raising a Concern</w:t>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003526C7"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 xml:space="preserve">Section </w:t>
      </w:r>
      <w:r w:rsidR="003526C7" w:rsidRPr="006C3A7B">
        <w:rPr>
          <w:rFonts w:ascii="Roc Grotesk Wide" w:hAnsi="Roc Grotesk Wide"/>
          <w:b/>
          <w:bCs/>
          <w:color w:val="DB1025" w:themeColor="accent4"/>
          <w:sz w:val="30"/>
          <w:szCs w:val="20"/>
        </w:rPr>
        <w:t>9</w:t>
      </w:r>
    </w:p>
    <w:p w14:paraId="4D91885A" w14:textId="2C81E041" w:rsidR="003526C7" w:rsidRPr="006C3A7B" w:rsidRDefault="003526C7" w:rsidP="003526C7">
      <w:pPr>
        <w:ind w:left="1440" w:firstLine="720"/>
        <w:rPr>
          <w:rFonts w:ascii="Roc Grotesk Wide" w:hAnsi="Roc Grotesk Wide"/>
          <w:b/>
          <w:bCs/>
          <w:color w:val="DB1025" w:themeColor="accent4"/>
          <w:sz w:val="30"/>
          <w:szCs w:val="20"/>
        </w:rPr>
      </w:pPr>
      <w:r w:rsidRPr="006C3A7B">
        <w:rPr>
          <w:rFonts w:ascii="Roc Grotesk Wide" w:hAnsi="Roc Grotesk Wide"/>
          <w:b/>
          <w:bCs/>
          <w:color w:val="DB1025" w:themeColor="accent4"/>
          <w:sz w:val="30"/>
          <w:szCs w:val="20"/>
        </w:rPr>
        <w:t>Morecambe FC Safeguarding Team</w:t>
      </w:r>
      <w:r w:rsidRPr="006C3A7B">
        <w:rPr>
          <w:rFonts w:ascii="Roc Grotesk Wide" w:hAnsi="Roc Grotesk Wide"/>
          <w:b/>
          <w:bCs/>
          <w:color w:val="DB1025" w:themeColor="accent4"/>
          <w:sz w:val="30"/>
          <w:szCs w:val="20"/>
        </w:rPr>
        <w:tab/>
        <w:t>Section 10</w:t>
      </w:r>
    </w:p>
    <w:p w14:paraId="300803C8" w14:textId="5093EEFE" w:rsidR="003526C7" w:rsidRPr="006C3A7B" w:rsidRDefault="003526C7" w:rsidP="003526C7">
      <w:pPr>
        <w:ind w:left="1440" w:firstLine="720"/>
        <w:rPr>
          <w:rFonts w:ascii="Roc Grotesk Wide" w:hAnsi="Roc Grotesk Wide"/>
          <w:b/>
          <w:bCs/>
          <w:color w:val="DB1025" w:themeColor="accent4"/>
          <w:sz w:val="30"/>
          <w:szCs w:val="20"/>
        </w:rPr>
      </w:pPr>
      <w:r w:rsidRPr="006C3A7B">
        <w:rPr>
          <w:rFonts w:ascii="Roc Grotesk Wide" w:hAnsi="Roc Grotesk Wide"/>
          <w:b/>
          <w:bCs/>
          <w:color w:val="DB1025" w:themeColor="accent4"/>
          <w:sz w:val="30"/>
          <w:szCs w:val="20"/>
        </w:rPr>
        <w:t>Matchday Safeguarding</w:t>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t>Section 11</w:t>
      </w:r>
    </w:p>
    <w:p w14:paraId="3031576F" w14:textId="1B866369" w:rsidR="003300D0" w:rsidRPr="006C3A7B" w:rsidRDefault="003526C7" w:rsidP="003526C7">
      <w:pPr>
        <w:ind w:left="1440" w:firstLine="720"/>
        <w:rPr>
          <w:rFonts w:ascii="Roc Grotesk Wide" w:hAnsi="Roc Grotesk Wide"/>
          <w:b/>
          <w:bCs/>
          <w:color w:val="DB1025" w:themeColor="accent4"/>
          <w:sz w:val="30"/>
          <w:szCs w:val="20"/>
        </w:rPr>
      </w:pPr>
      <w:r w:rsidRPr="006C3A7B">
        <w:rPr>
          <w:rFonts w:ascii="Roc Grotesk Wide" w:hAnsi="Roc Grotesk Wide"/>
          <w:b/>
          <w:bCs/>
          <w:color w:val="DB1025" w:themeColor="accent4"/>
          <w:sz w:val="30"/>
          <w:szCs w:val="20"/>
        </w:rPr>
        <w:t>Departmental Safeguarding</w:t>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t>Section 12</w:t>
      </w:r>
    </w:p>
    <w:p w14:paraId="2FBDEB73" w14:textId="0DA083D8" w:rsidR="003526C7" w:rsidRPr="006C3A7B" w:rsidRDefault="003526C7" w:rsidP="003526C7">
      <w:pPr>
        <w:ind w:left="1440" w:firstLine="720"/>
        <w:rPr>
          <w:rFonts w:ascii="Roc Grotesk Wide" w:hAnsi="Roc Grotesk Wide"/>
          <w:b/>
          <w:bCs/>
          <w:color w:val="DB1025" w:themeColor="accent4"/>
          <w:sz w:val="30"/>
          <w:szCs w:val="20"/>
        </w:rPr>
      </w:pPr>
      <w:r w:rsidRPr="006C3A7B">
        <w:rPr>
          <w:rFonts w:ascii="Roc Grotesk Wide" w:hAnsi="Roc Grotesk Wide"/>
          <w:b/>
          <w:bCs/>
          <w:color w:val="DB1025" w:themeColor="accent4"/>
          <w:sz w:val="30"/>
          <w:szCs w:val="20"/>
        </w:rPr>
        <w:t>Managing Allegations Against Staff</w:t>
      </w:r>
      <w:r w:rsidRPr="006C3A7B">
        <w:rPr>
          <w:rFonts w:ascii="Roc Grotesk Wide" w:hAnsi="Roc Grotesk Wide"/>
          <w:b/>
          <w:bCs/>
          <w:color w:val="DB1025" w:themeColor="accent4"/>
          <w:sz w:val="30"/>
          <w:szCs w:val="20"/>
        </w:rPr>
        <w:tab/>
        <w:t>Section 13</w:t>
      </w:r>
    </w:p>
    <w:p w14:paraId="02F07DEA" w14:textId="5272A8F7" w:rsidR="003526C7" w:rsidRPr="006C3A7B" w:rsidRDefault="003526C7" w:rsidP="003526C7">
      <w:pPr>
        <w:ind w:left="1440" w:firstLine="720"/>
        <w:rPr>
          <w:rFonts w:ascii="Roc Grotesk Wide" w:hAnsi="Roc Grotesk Wide"/>
          <w:b/>
          <w:bCs/>
          <w:color w:val="DB1025" w:themeColor="accent4"/>
          <w:sz w:val="30"/>
          <w:szCs w:val="20"/>
        </w:rPr>
      </w:pPr>
      <w:r w:rsidRPr="006C3A7B">
        <w:rPr>
          <w:rFonts w:ascii="Roc Grotesk Wide" w:hAnsi="Roc Grotesk Wide"/>
          <w:b/>
          <w:bCs/>
          <w:color w:val="DB1025" w:themeColor="accent4"/>
          <w:sz w:val="30"/>
          <w:szCs w:val="20"/>
        </w:rPr>
        <w:t>Historic Allegations</w:t>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t>Section 14</w:t>
      </w:r>
    </w:p>
    <w:p w14:paraId="13C8E26D" w14:textId="3F77E940" w:rsidR="001973BA" w:rsidRPr="006C3A7B" w:rsidRDefault="001973BA" w:rsidP="001973BA">
      <w:pPr>
        <w:ind w:left="720" w:firstLine="720"/>
        <w:rPr>
          <w:rFonts w:ascii="Roc Grotesk Wide" w:hAnsi="Roc Grotesk Wide"/>
          <w:b/>
          <w:bCs/>
          <w:sz w:val="38"/>
          <w:szCs w:val="32"/>
        </w:rPr>
      </w:pPr>
      <w:r w:rsidRPr="006C3A7B">
        <w:rPr>
          <w:rFonts w:ascii="Roc Grotesk Wide" w:hAnsi="Roc Grotesk Wide"/>
          <w:b/>
          <w:bCs/>
          <w:sz w:val="38"/>
          <w:szCs w:val="32"/>
        </w:rPr>
        <w:t>Record</w:t>
      </w:r>
      <w:r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38"/>
          <w:szCs w:val="32"/>
        </w:rPr>
        <w:tab/>
      </w:r>
      <w:r w:rsidRPr="006C3A7B">
        <w:rPr>
          <w:rFonts w:ascii="Roc Grotesk Wide" w:hAnsi="Roc Grotesk Wide"/>
          <w:b/>
          <w:bCs/>
          <w:sz w:val="38"/>
          <w:szCs w:val="32"/>
        </w:rPr>
        <w:tab/>
        <w:t>Section 15</w:t>
      </w:r>
    </w:p>
    <w:p w14:paraId="6D7A7DD9" w14:textId="2E1AB850" w:rsidR="001973BA" w:rsidRPr="006C3A7B" w:rsidRDefault="001973BA" w:rsidP="001973BA">
      <w:pPr>
        <w:ind w:left="720" w:firstLine="720"/>
        <w:rPr>
          <w:rFonts w:ascii="Roc Grotesk Wide" w:hAnsi="Roc Grotesk Wide"/>
          <w:b/>
          <w:bCs/>
          <w:sz w:val="38"/>
          <w:szCs w:val="32"/>
        </w:rPr>
      </w:pPr>
      <w:r w:rsidRPr="006C3A7B">
        <w:rPr>
          <w:rFonts w:ascii="Roc Grotesk Wide" w:hAnsi="Roc Grotesk Wide"/>
          <w:b/>
          <w:bCs/>
          <w:sz w:val="38"/>
          <w:szCs w:val="32"/>
        </w:rPr>
        <w:t>Refer</w:t>
      </w:r>
    </w:p>
    <w:p w14:paraId="521D97D3" w14:textId="6D07BDE0" w:rsidR="001973BA" w:rsidRPr="006C3A7B" w:rsidRDefault="001973BA" w:rsidP="001973BA">
      <w:pPr>
        <w:ind w:left="1440" w:firstLine="720"/>
        <w:rPr>
          <w:rFonts w:ascii="Roc Grotesk Wide" w:hAnsi="Roc Grotesk Wide"/>
          <w:b/>
          <w:bCs/>
          <w:color w:val="DB1025" w:themeColor="accent4"/>
          <w:sz w:val="30"/>
          <w:szCs w:val="20"/>
        </w:rPr>
      </w:pPr>
      <w:r w:rsidRPr="006C3A7B">
        <w:rPr>
          <w:rFonts w:ascii="Roc Grotesk Wide" w:hAnsi="Roc Grotesk Wide"/>
          <w:b/>
          <w:bCs/>
          <w:color w:val="DB1025" w:themeColor="accent4"/>
          <w:sz w:val="30"/>
          <w:szCs w:val="20"/>
        </w:rPr>
        <w:t>Confidentiality &amp; Information Sharing</w:t>
      </w:r>
      <w:r w:rsidRPr="006C3A7B">
        <w:rPr>
          <w:rFonts w:ascii="Roc Grotesk Wide" w:hAnsi="Roc Grotesk Wide"/>
          <w:b/>
          <w:bCs/>
          <w:color w:val="DB1025" w:themeColor="accent4"/>
          <w:sz w:val="30"/>
          <w:szCs w:val="20"/>
        </w:rPr>
        <w:tab/>
        <w:t>Section 16</w:t>
      </w:r>
    </w:p>
    <w:p w14:paraId="4EB93325" w14:textId="5D0C2106" w:rsidR="001973BA" w:rsidRPr="006C3A7B" w:rsidRDefault="001973BA" w:rsidP="001973BA">
      <w:pPr>
        <w:ind w:left="1440" w:firstLine="720"/>
        <w:rPr>
          <w:rFonts w:ascii="Roc Grotesk Wide" w:hAnsi="Roc Grotesk Wide"/>
          <w:b/>
          <w:bCs/>
          <w:color w:val="DB1025" w:themeColor="accent4"/>
          <w:sz w:val="30"/>
          <w:szCs w:val="20"/>
        </w:rPr>
      </w:pPr>
      <w:r w:rsidRPr="006C3A7B">
        <w:rPr>
          <w:rFonts w:ascii="Roc Grotesk Wide" w:hAnsi="Roc Grotesk Wide"/>
          <w:b/>
          <w:bCs/>
          <w:color w:val="DB1025" w:themeColor="accent4"/>
          <w:sz w:val="30"/>
          <w:szCs w:val="20"/>
        </w:rPr>
        <w:t>Referring to the Local Authority</w:t>
      </w:r>
      <w:r w:rsidRPr="006C3A7B">
        <w:rPr>
          <w:rFonts w:ascii="Roc Grotesk Wide" w:hAnsi="Roc Grotesk Wide"/>
          <w:b/>
          <w:bCs/>
          <w:color w:val="DB1025" w:themeColor="accent4"/>
          <w:sz w:val="30"/>
          <w:szCs w:val="20"/>
        </w:rPr>
        <w:tab/>
      </w:r>
      <w:r w:rsidRPr="006C3A7B">
        <w:rPr>
          <w:rFonts w:ascii="Roc Grotesk Wide" w:hAnsi="Roc Grotesk Wide"/>
          <w:b/>
          <w:bCs/>
          <w:color w:val="DB1025" w:themeColor="accent4"/>
          <w:sz w:val="30"/>
          <w:szCs w:val="20"/>
        </w:rPr>
        <w:tab/>
        <w:t>Section 17</w:t>
      </w:r>
    </w:p>
    <w:p w14:paraId="0776A3BC" w14:textId="0E5C1AC6" w:rsidR="001973BA" w:rsidRPr="006C3A7B" w:rsidRDefault="001973BA" w:rsidP="001973BA">
      <w:pPr>
        <w:ind w:left="720" w:firstLine="720"/>
        <w:rPr>
          <w:rFonts w:ascii="Roc Grotesk Wide" w:hAnsi="Roc Grotesk Wide"/>
          <w:b/>
          <w:bCs/>
          <w:sz w:val="38"/>
          <w:szCs w:val="32"/>
        </w:rPr>
      </w:pPr>
      <w:r w:rsidRPr="006C3A7B">
        <w:rPr>
          <w:rFonts w:ascii="Roc Grotesk Wide" w:hAnsi="Roc Grotesk Wide"/>
          <w:b/>
          <w:bCs/>
          <w:sz w:val="38"/>
          <w:szCs w:val="32"/>
        </w:rPr>
        <w:t>Additional Safeguarding Contacts</w:t>
      </w:r>
    </w:p>
    <w:p w14:paraId="7E7BCC15" w14:textId="780A4D68" w:rsidR="001973BA" w:rsidRPr="006C3A7B" w:rsidRDefault="001973BA" w:rsidP="001973BA">
      <w:pPr>
        <w:ind w:left="720" w:firstLine="720"/>
        <w:rPr>
          <w:rFonts w:ascii="Roc Grotesk Wide" w:hAnsi="Roc Grotesk Wide"/>
          <w:b/>
          <w:bCs/>
          <w:sz w:val="38"/>
          <w:szCs w:val="32"/>
        </w:rPr>
      </w:pPr>
      <w:r w:rsidRPr="006C3A7B">
        <w:rPr>
          <w:rFonts w:ascii="Roc Grotesk Wide" w:hAnsi="Roc Grotesk Wide"/>
          <w:b/>
          <w:bCs/>
          <w:sz w:val="38"/>
          <w:szCs w:val="32"/>
        </w:rPr>
        <w:t>Relevant Safeguarding Legislation &amp; Guidance</w:t>
      </w:r>
    </w:p>
    <w:p w14:paraId="3E4882B2" w14:textId="2ECCBBD4" w:rsidR="001973BA" w:rsidRPr="006C3A7B" w:rsidRDefault="001973BA" w:rsidP="001973BA">
      <w:pPr>
        <w:ind w:left="720" w:firstLine="720"/>
        <w:rPr>
          <w:rFonts w:ascii="Roc Grotesk Wide" w:hAnsi="Roc Grotesk Wide"/>
          <w:b/>
          <w:bCs/>
          <w:sz w:val="38"/>
          <w:szCs w:val="32"/>
        </w:rPr>
      </w:pPr>
      <w:r w:rsidRPr="006C3A7B">
        <w:rPr>
          <w:rFonts w:ascii="Roc Grotesk Wide" w:hAnsi="Roc Grotesk Wide"/>
          <w:b/>
          <w:bCs/>
          <w:sz w:val="38"/>
          <w:szCs w:val="32"/>
        </w:rPr>
        <w:t>Connected Policies and Procedures</w:t>
      </w:r>
    </w:p>
    <w:p w14:paraId="61113E74" w14:textId="33671CF0" w:rsidR="004148E3" w:rsidRDefault="004148E3" w:rsidP="004148E3">
      <w:pPr>
        <w:rPr>
          <w:rFonts w:eastAsia="Calibri"/>
          <w:b/>
          <w:sz w:val="36"/>
          <w:szCs w:val="36"/>
        </w:rPr>
      </w:pPr>
    </w:p>
    <w:p w14:paraId="15CDFCBB" w14:textId="1A6547BC" w:rsidR="006C3A7B" w:rsidRDefault="006C3A7B" w:rsidP="004148E3">
      <w:pPr>
        <w:rPr>
          <w:rFonts w:eastAsia="Calibri"/>
          <w:b/>
          <w:sz w:val="36"/>
          <w:szCs w:val="36"/>
        </w:rPr>
      </w:pPr>
    </w:p>
    <w:p w14:paraId="3A7DBACF" w14:textId="77777777" w:rsidR="006C3A7B" w:rsidRDefault="006C3A7B" w:rsidP="004148E3">
      <w:pPr>
        <w:rPr>
          <w:rFonts w:eastAsia="Calibri"/>
          <w:b/>
          <w:sz w:val="36"/>
          <w:szCs w:val="36"/>
        </w:rPr>
      </w:pPr>
    </w:p>
    <w:p w14:paraId="142A4EF2" w14:textId="77777777" w:rsidR="006C3A7B" w:rsidRDefault="006C3A7B" w:rsidP="006C3A7B">
      <w:pPr>
        <w:jc w:val="center"/>
        <w:rPr>
          <w:rFonts w:ascii="Roc Grotesk Wide" w:hAnsi="Roc Grotesk Wide"/>
          <w:b/>
          <w:bCs/>
          <w:sz w:val="44"/>
          <w:szCs w:val="44"/>
        </w:rPr>
      </w:pPr>
    </w:p>
    <w:p w14:paraId="5BEDC476" w14:textId="3C4091E8" w:rsidR="001973BA" w:rsidRPr="008B4DF7" w:rsidRDefault="004148E3" w:rsidP="006C3A7B">
      <w:pPr>
        <w:spacing w:after="480"/>
        <w:jc w:val="center"/>
        <w:rPr>
          <w:rFonts w:ascii="Roc Grotesk Wide" w:hAnsi="Roc Grotesk Wide"/>
          <w:b/>
          <w:bCs/>
          <w:sz w:val="44"/>
          <w:szCs w:val="44"/>
        </w:rPr>
      </w:pPr>
      <w:r w:rsidRPr="004148E3">
        <w:rPr>
          <w:rFonts w:ascii="Roc Grotesk Wide" w:hAnsi="Roc Grotesk Wide"/>
          <w:b/>
          <w:bCs/>
          <w:sz w:val="44"/>
          <w:szCs w:val="44"/>
        </w:rPr>
        <w:t>Safeguarding Children &amp; Young People Policy</w:t>
      </w:r>
    </w:p>
    <w:tbl>
      <w:tblPr>
        <w:tblStyle w:val="TableGrid"/>
        <w:tblW w:w="0" w:type="auto"/>
        <w:jc w:val="center"/>
        <w:tblLook w:val="04A0" w:firstRow="1" w:lastRow="0" w:firstColumn="1" w:lastColumn="0" w:noHBand="0" w:noVBand="1"/>
      </w:tblPr>
      <w:tblGrid>
        <w:gridCol w:w="2972"/>
        <w:gridCol w:w="3260"/>
      </w:tblGrid>
      <w:tr w:rsidR="00EF2C4A" w:rsidRPr="004148E3" w14:paraId="0F0EBD01" w14:textId="77777777" w:rsidTr="004148E3">
        <w:trPr>
          <w:jc w:val="center"/>
        </w:trPr>
        <w:tc>
          <w:tcPr>
            <w:tcW w:w="2972" w:type="dxa"/>
            <w:vAlign w:val="center"/>
          </w:tcPr>
          <w:p w14:paraId="6801C5BE" w14:textId="77777777" w:rsidR="00EF2C4A" w:rsidRPr="004148E3" w:rsidRDefault="00EF2C4A" w:rsidP="000932EC">
            <w:pPr>
              <w:spacing w:before="120" w:after="120"/>
              <w:rPr>
                <w:rFonts w:ascii="Neue Haas Unica Light" w:hAnsi="Neue Haas Unica Light" w:cs="Arial"/>
              </w:rPr>
            </w:pPr>
            <w:r w:rsidRPr="004148E3">
              <w:rPr>
                <w:rFonts w:ascii="Neue Haas Unica Light" w:hAnsi="Neue Haas Unica Light" w:cs="Arial"/>
              </w:rPr>
              <w:t>Date of last review</w:t>
            </w:r>
          </w:p>
        </w:tc>
        <w:tc>
          <w:tcPr>
            <w:tcW w:w="3260" w:type="dxa"/>
            <w:vAlign w:val="center"/>
          </w:tcPr>
          <w:p w14:paraId="270BE9A2" w14:textId="6F404CE8" w:rsidR="00EF2C4A" w:rsidRPr="004148E3" w:rsidRDefault="00995EDD" w:rsidP="000932EC">
            <w:pPr>
              <w:rPr>
                <w:rFonts w:ascii="Neue Haas Unica Light" w:hAnsi="Neue Haas Unica Light" w:cs="Arial"/>
              </w:rPr>
            </w:pPr>
            <w:r w:rsidRPr="004148E3">
              <w:rPr>
                <w:rFonts w:ascii="Neue Haas Unica Light" w:hAnsi="Neue Haas Unica Light" w:cs="Arial"/>
              </w:rPr>
              <w:t>January 202</w:t>
            </w:r>
            <w:r w:rsidR="006248FF">
              <w:rPr>
                <w:rFonts w:ascii="Neue Haas Unica Light" w:hAnsi="Neue Haas Unica Light" w:cs="Arial"/>
              </w:rPr>
              <w:t>3</w:t>
            </w:r>
          </w:p>
        </w:tc>
      </w:tr>
      <w:tr w:rsidR="00EF2C4A" w:rsidRPr="004148E3" w14:paraId="6A380889" w14:textId="77777777" w:rsidTr="004148E3">
        <w:trPr>
          <w:jc w:val="center"/>
        </w:trPr>
        <w:tc>
          <w:tcPr>
            <w:tcW w:w="2972" w:type="dxa"/>
            <w:vAlign w:val="center"/>
          </w:tcPr>
          <w:p w14:paraId="437577F9" w14:textId="77777777" w:rsidR="00EF2C4A" w:rsidRPr="004148E3" w:rsidRDefault="00EF2C4A" w:rsidP="000932EC">
            <w:pPr>
              <w:spacing w:before="120" w:after="120"/>
              <w:rPr>
                <w:rFonts w:ascii="Neue Haas Unica Light" w:hAnsi="Neue Haas Unica Light" w:cs="Arial"/>
              </w:rPr>
            </w:pPr>
            <w:r w:rsidRPr="004148E3">
              <w:rPr>
                <w:rFonts w:ascii="Neue Haas Unica Light" w:hAnsi="Neue Haas Unica Light" w:cs="Arial"/>
              </w:rPr>
              <w:t>Date of next review</w:t>
            </w:r>
          </w:p>
        </w:tc>
        <w:tc>
          <w:tcPr>
            <w:tcW w:w="3260" w:type="dxa"/>
            <w:vAlign w:val="center"/>
          </w:tcPr>
          <w:p w14:paraId="0C887688" w14:textId="1543B3B4" w:rsidR="00EF2C4A" w:rsidRPr="004148E3" w:rsidRDefault="00995EDD" w:rsidP="000932EC">
            <w:pPr>
              <w:spacing w:before="120" w:after="120"/>
              <w:rPr>
                <w:rFonts w:ascii="Neue Haas Unica Light" w:hAnsi="Neue Haas Unica Light" w:cs="Arial"/>
              </w:rPr>
            </w:pPr>
            <w:r w:rsidRPr="004148E3">
              <w:rPr>
                <w:rFonts w:ascii="Neue Haas Unica Light" w:hAnsi="Neue Haas Unica Light" w:cs="Arial"/>
              </w:rPr>
              <w:t>January 202</w:t>
            </w:r>
            <w:r w:rsidR="006248FF">
              <w:rPr>
                <w:rFonts w:ascii="Neue Haas Unica Light" w:hAnsi="Neue Haas Unica Light" w:cs="Arial"/>
              </w:rPr>
              <w:t>4</w:t>
            </w:r>
          </w:p>
        </w:tc>
      </w:tr>
      <w:tr w:rsidR="00EF2C4A" w:rsidRPr="004148E3" w14:paraId="2072149E" w14:textId="77777777" w:rsidTr="008B4DF7">
        <w:trPr>
          <w:trHeight w:val="373"/>
          <w:jc w:val="center"/>
        </w:trPr>
        <w:tc>
          <w:tcPr>
            <w:tcW w:w="2972" w:type="dxa"/>
            <w:vAlign w:val="center"/>
          </w:tcPr>
          <w:p w14:paraId="02AC5467" w14:textId="77777777" w:rsidR="00EF2C4A" w:rsidRPr="004148E3" w:rsidRDefault="00EF2C4A" w:rsidP="000932EC">
            <w:pPr>
              <w:spacing w:before="120" w:after="120"/>
              <w:rPr>
                <w:rFonts w:ascii="Neue Haas Unica Light" w:hAnsi="Neue Haas Unica Light" w:cs="Arial"/>
              </w:rPr>
            </w:pPr>
            <w:r w:rsidRPr="004148E3">
              <w:rPr>
                <w:rFonts w:ascii="Neue Haas Unica Light" w:hAnsi="Neue Haas Unica Light" w:cs="Arial"/>
              </w:rPr>
              <w:t>Reviewed by</w:t>
            </w:r>
          </w:p>
        </w:tc>
        <w:tc>
          <w:tcPr>
            <w:tcW w:w="3260" w:type="dxa"/>
            <w:vAlign w:val="center"/>
          </w:tcPr>
          <w:p w14:paraId="282EA4B9" w14:textId="0218F9D4" w:rsidR="00EF2C4A" w:rsidRPr="004148E3" w:rsidRDefault="00995EDD" w:rsidP="000932EC">
            <w:pPr>
              <w:spacing w:before="120" w:after="120"/>
              <w:rPr>
                <w:rFonts w:ascii="Neue Haas Unica Light" w:hAnsi="Neue Haas Unica Light" w:cs="Arial"/>
              </w:rPr>
            </w:pPr>
            <w:r w:rsidRPr="004148E3">
              <w:rPr>
                <w:rFonts w:ascii="Neue Haas Unica Light" w:hAnsi="Neue Haas Unica Light" w:cs="Arial"/>
              </w:rPr>
              <w:t>Sally O’Donnell</w:t>
            </w:r>
          </w:p>
        </w:tc>
      </w:tr>
    </w:tbl>
    <w:p w14:paraId="72F097A0" w14:textId="308CFD53" w:rsidR="00EF2C4A" w:rsidRPr="004148E3" w:rsidRDefault="00EF2C4A" w:rsidP="008B4DF7">
      <w:pPr>
        <w:spacing w:before="360" w:after="120" w:line="240" w:lineRule="auto"/>
        <w:jc w:val="both"/>
        <w:rPr>
          <w:rFonts w:ascii="Neue Haas Unica Light" w:eastAsia="Times New Roman" w:hAnsi="Neue Haas Unica Light"/>
          <w:b/>
          <w:bCs/>
          <w:color w:val="C00000"/>
          <w:sz w:val="28"/>
          <w:szCs w:val="28"/>
        </w:rPr>
      </w:pPr>
      <w:r w:rsidRPr="004148E3">
        <w:rPr>
          <w:rFonts w:ascii="Neue Haas Unica Light" w:eastAsia="Times New Roman" w:hAnsi="Neue Haas Unica Light"/>
          <w:b/>
          <w:bCs/>
          <w:color w:val="C00000"/>
          <w:sz w:val="28"/>
          <w:szCs w:val="28"/>
        </w:rPr>
        <w:t>Introduction</w:t>
      </w:r>
    </w:p>
    <w:p w14:paraId="2C9E94C0" w14:textId="5B75604B" w:rsidR="00281296" w:rsidRPr="008B4DF7" w:rsidRDefault="00EF2C4A" w:rsidP="0035044D">
      <w:pPr>
        <w:pStyle w:val="ListParagraph"/>
        <w:numPr>
          <w:ilvl w:val="1"/>
          <w:numId w:val="13"/>
        </w:numPr>
        <w:spacing w:after="120" w:line="240" w:lineRule="auto"/>
        <w:ind w:left="357"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Morecambe Football Club</w:t>
      </w:r>
      <w:r w:rsidR="00297285" w:rsidRPr="008B4DF7">
        <w:rPr>
          <w:rFonts w:ascii="Neue Haas Unica Light" w:eastAsia="Times New Roman" w:hAnsi="Neue Haas Unica Light"/>
          <w:sz w:val="21"/>
          <w:szCs w:val="21"/>
        </w:rPr>
        <w:t xml:space="preserve"> </w:t>
      </w:r>
      <w:r w:rsidRPr="008B4DF7">
        <w:rPr>
          <w:rFonts w:ascii="Neue Haas Unica Light" w:eastAsia="Times New Roman" w:hAnsi="Neue Haas Unica Light"/>
          <w:sz w:val="21"/>
          <w:szCs w:val="21"/>
        </w:rPr>
        <w:t>and Morecambe FC Academy (hereafter referred to as ‘the Club’) recognise our responsibility to safeguard those who come within the care of the organisation</w:t>
      </w:r>
      <w:r w:rsidR="00C26A13" w:rsidRPr="008B4DF7">
        <w:rPr>
          <w:rFonts w:ascii="Neue Haas Unica Light" w:eastAsia="Times New Roman" w:hAnsi="Neue Haas Unica Light"/>
          <w:sz w:val="21"/>
          <w:szCs w:val="21"/>
        </w:rPr>
        <w:t>,</w:t>
      </w:r>
      <w:r w:rsidRPr="008B4DF7">
        <w:rPr>
          <w:rFonts w:ascii="Neue Haas Unica Light" w:eastAsia="Times New Roman" w:hAnsi="Neue Haas Unica Light"/>
          <w:sz w:val="21"/>
          <w:szCs w:val="21"/>
        </w:rPr>
        <w:t xml:space="preserve"> its staff, volunteers, board members/trustees. </w:t>
      </w:r>
    </w:p>
    <w:p w14:paraId="7DCEEDED" w14:textId="77777777" w:rsidR="00281296" w:rsidRPr="008B4DF7" w:rsidRDefault="00EF2C4A" w:rsidP="00995EDD">
      <w:pPr>
        <w:pStyle w:val="ListParagraph"/>
        <w:numPr>
          <w:ilvl w:val="1"/>
          <w:numId w:val="13"/>
        </w:numPr>
        <w:spacing w:after="120" w:line="240" w:lineRule="auto"/>
        <w:ind w:left="357"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This policy addresses safeguarding with regards to children and young people.  A ‘child’ or ‘young person’ is a person under the age of 18.</w:t>
      </w:r>
    </w:p>
    <w:p w14:paraId="4CF71C4D" w14:textId="77777777" w:rsidR="00281296" w:rsidRPr="008B4DF7" w:rsidRDefault="00EF2C4A" w:rsidP="0035044D">
      <w:pPr>
        <w:pStyle w:val="ListParagraph"/>
        <w:numPr>
          <w:ilvl w:val="1"/>
          <w:numId w:val="13"/>
        </w:numPr>
        <w:spacing w:after="120" w:line="240" w:lineRule="auto"/>
        <w:ind w:left="357" w:hanging="357"/>
        <w:contextualSpacing w:val="0"/>
        <w:jc w:val="both"/>
        <w:rPr>
          <w:rStyle w:val="Hyperlink"/>
          <w:rFonts w:ascii="Neue Haas Unica Light" w:eastAsia="Times New Roman" w:hAnsi="Neue Haas Unica Light"/>
          <w:color w:val="auto"/>
          <w:sz w:val="21"/>
          <w:szCs w:val="21"/>
          <w:u w:val="none"/>
        </w:rPr>
      </w:pPr>
      <w:r w:rsidRPr="008B4DF7">
        <w:rPr>
          <w:rFonts w:ascii="Neue Haas Unica Light" w:eastAsia="Times New Roman" w:hAnsi="Neue Haas Unica Light"/>
          <w:sz w:val="21"/>
          <w:szCs w:val="21"/>
        </w:rPr>
        <w:t xml:space="preserve">This policy is available on our website </w:t>
      </w:r>
      <w:hyperlink r:id="rId9" w:history="1">
        <w:r w:rsidRPr="008B4DF7">
          <w:rPr>
            <w:rStyle w:val="Hyperlink"/>
            <w:rFonts w:ascii="Neue Haas Unica Light" w:eastAsia="Times New Roman" w:hAnsi="Neue Haas Unica Light"/>
            <w:sz w:val="21"/>
            <w:szCs w:val="21"/>
          </w:rPr>
          <w:t>www.morecambefc.com</w:t>
        </w:r>
      </w:hyperlink>
    </w:p>
    <w:p w14:paraId="2909CDDE" w14:textId="77777777" w:rsidR="00281296" w:rsidRPr="008B4DF7" w:rsidRDefault="00EF2C4A" w:rsidP="0035044D">
      <w:pPr>
        <w:pStyle w:val="ListParagraph"/>
        <w:numPr>
          <w:ilvl w:val="1"/>
          <w:numId w:val="13"/>
        </w:numPr>
        <w:spacing w:after="120" w:line="240" w:lineRule="auto"/>
        <w:ind w:left="357"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We will consider any request for this policy to be made available in an alternative format or language.  Please contact our Head of Safeguarding.</w:t>
      </w:r>
    </w:p>
    <w:p w14:paraId="1E6CA4F1" w14:textId="77777777" w:rsidR="00281296" w:rsidRPr="008B4DF7" w:rsidRDefault="00EF2C4A" w:rsidP="0035044D">
      <w:pPr>
        <w:pStyle w:val="ListParagraph"/>
        <w:numPr>
          <w:ilvl w:val="1"/>
          <w:numId w:val="13"/>
        </w:numPr>
        <w:spacing w:after="120" w:line="240" w:lineRule="auto"/>
        <w:ind w:left="357"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The Club recognises that some children and young people are more at risk of abuse, particularly those who have additional vulnerabilities such as those identified as protected characteristics under the Equality Act 2010.  The Club will ensure that all safeguarding policies and procedures give due regard to considerations of this nature and will work to provide the appropriate support.</w:t>
      </w:r>
    </w:p>
    <w:p w14:paraId="6B61A636" w14:textId="7BF5C3FC" w:rsidR="00F45519" w:rsidRPr="008B4DF7" w:rsidRDefault="00EF2C4A" w:rsidP="0035044D">
      <w:pPr>
        <w:pStyle w:val="ListParagraph"/>
        <w:numPr>
          <w:ilvl w:val="1"/>
          <w:numId w:val="13"/>
        </w:numPr>
        <w:spacing w:after="120" w:line="240" w:lineRule="auto"/>
        <w:ind w:left="357"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The Club understands its responsibilities and will lay out in this policy the procedures to follow should a safeguarding concern be raised, how we will work together w</w:t>
      </w:r>
      <w:r w:rsidR="00567B98" w:rsidRPr="008B4DF7">
        <w:rPr>
          <w:rFonts w:ascii="Neue Haas Unica Light" w:eastAsia="Times New Roman" w:hAnsi="Neue Haas Unica Light"/>
          <w:sz w:val="21"/>
          <w:szCs w:val="21"/>
        </w:rPr>
        <w:t>ith statutory and partner agencies to effectively case manage any allegations of abuse or neglect, supporting any victims/survivors on their journey to recovery.</w:t>
      </w:r>
    </w:p>
    <w:p w14:paraId="3CFDA48A" w14:textId="7975E6BF" w:rsidR="00EF2C4A" w:rsidRPr="004148E3" w:rsidRDefault="00EF2C4A" w:rsidP="008B4DF7">
      <w:pPr>
        <w:spacing w:before="240" w:after="120" w:line="240" w:lineRule="auto"/>
        <w:jc w:val="both"/>
        <w:rPr>
          <w:rFonts w:ascii="Neue Haas Unica Light" w:eastAsia="Times New Roman" w:hAnsi="Neue Haas Unica Light"/>
          <w:b/>
          <w:bCs/>
          <w:color w:val="C00000"/>
          <w:sz w:val="28"/>
          <w:szCs w:val="28"/>
        </w:rPr>
      </w:pPr>
      <w:r w:rsidRPr="004148E3">
        <w:rPr>
          <w:rFonts w:ascii="Neue Haas Unica Light" w:eastAsia="Times New Roman" w:hAnsi="Neue Haas Unica Light"/>
          <w:b/>
          <w:bCs/>
          <w:color w:val="C00000"/>
          <w:sz w:val="28"/>
          <w:szCs w:val="28"/>
        </w:rPr>
        <w:t>Commitment Statement</w:t>
      </w:r>
    </w:p>
    <w:p w14:paraId="3DD6C71B" w14:textId="76CC64EB" w:rsidR="004148E3" w:rsidRPr="008B4DF7" w:rsidRDefault="00EF2C4A" w:rsidP="004148E3">
      <w:pPr>
        <w:pStyle w:val="ListParagraph"/>
        <w:numPr>
          <w:ilvl w:val="1"/>
          <w:numId w:val="14"/>
        </w:numPr>
        <w:ind w:left="357" w:hanging="357"/>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The Club recognises that all children and young people have a fundamental right to be protected from harm and exploitation and as such</w:t>
      </w:r>
      <w:r w:rsidR="00463718" w:rsidRPr="008B4DF7">
        <w:rPr>
          <w:rFonts w:ascii="Neue Haas Unica Light" w:eastAsia="Times New Roman" w:hAnsi="Neue Haas Unica Light"/>
          <w:sz w:val="21"/>
          <w:szCs w:val="21"/>
        </w:rPr>
        <w:t>,</w:t>
      </w:r>
      <w:r w:rsidRPr="008B4DF7">
        <w:rPr>
          <w:rFonts w:ascii="Neue Haas Unica Light" w:eastAsia="Times New Roman" w:hAnsi="Neue Haas Unica Light"/>
          <w:sz w:val="21"/>
          <w:szCs w:val="21"/>
        </w:rPr>
        <w:t xml:space="preserve"> we believe that the welfare and protection of children, young people and adults at risk are paramount.  </w:t>
      </w:r>
      <w:r w:rsidRPr="008B4DF7">
        <w:rPr>
          <w:rFonts w:ascii="Neue Haas Unica Light" w:eastAsia="Calibri" w:hAnsi="Neue Haas Unica Light"/>
          <w:sz w:val="21"/>
          <w:szCs w:val="21"/>
          <w:shd w:val="clear" w:color="auto" w:fill="FFFFFF"/>
          <w:lang w:eastAsia="en-US"/>
        </w:rPr>
        <w:t xml:space="preserve">We stand by the belief that </w:t>
      </w:r>
      <w:r w:rsidR="005126B8" w:rsidRPr="008B4DF7">
        <w:rPr>
          <w:rFonts w:ascii="Neue Haas Unica Light" w:eastAsia="Calibri" w:hAnsi="Neue Haas Unica Light"/>
          <w:sz w:val="21"/>
          <w:szCs w:val="21"/>
          <w:shd w:val="clear" w:color="auto" w:fill="FFFFFF"/>
          <w:lang w:eastAsia="en-US"/>
        </w:rPr>
        <w:t>everyone has a responsibility to promote the welfare of all children and young people, to keep them safe and to work in a way that protects them.  W</w:t>
      </w:r>
      <w:r w:rsidRPr="008B4DF7">
        <w:rPr>
          <w:rFonts w:ascii="Neue Haas Unica Light" w:eastAsia="Calibri" w:hAnsi="Neue Haas Unica Light"/>
          <w:sz w:val="21"/>
          <w:szCs w:val="21"/>
          <w:shd w:val="clear" w:color="auto" w:fill="FFFFFF"/>
          <w:lang w:eastAsia="en-US"/>
        </w:rPr>
        <w:t>e will commit to empowering our staff and volunteers to provide safe environments and practices and ensure they are confident, competent, transparent, and inclusive in their practice.</w:t>
      </w:r>
      <w:r w:rsidR="005126B8" w:rsidRPr="008B4DF7">
        <w:rPr>
          <w:rFonts w:ascii="Neue Haas Unica Light" w:eastAsia="Calibri" w:hAnsi="Neue Haas Unica Light"/>
          <w:sz w:val="21"/>
          <w:szCs w:val="21"/>
          <w:shd w:val="clear" w:color="auto" w:fill="FFFFFF"/>
          <w:lang w:eastAsia="en-US"/>
        </w:rPr>
        <w:t xml:space="preserve"> </w:t>
      </w:r>
      <w:r w:rsidR="004148E3" w:rsidRPr="008B4DF7">
        <w:rPr>
          <w:rFonts w:ascii="Neue Haas Unica Light" w:eastAsia="Times New Roman" w:hAnsi="Neue Haas Unica Light"/>
          <w:sz w:val="21"/>
          <w:szCs w:val="21"/>
        </w:rPr>
        <w:t>We commit to upholding safeguarding best practices by applying our safeguarding framework core functions to ensure safeguarding principles are applied across every aspect of our organisation:</w:t>
      </w:r>
    </w:p>
    <w:p w14:paraId="7DEE2E49" w14:textId="3493F52F" w:rsidR="00F45519" w:rsidRPr="008B4DF7" w:rsidRDefault="008B4DF7" w:rsidP="0035044D">
      <w:pPr>
        <w:pStyle w:val="ListParagraph"/>
        <w:numPr>
          <w:ilvl w:val="1"/>
          <w:numId w:val="14"/>
        </w:numPr>
        <w:spacing w:before="120" w:after="120" w:line="240" w:lineRule="auto"/>
        <w:ind w:left="357" w:hanging="357"/>
        <w:contextualSpacing w:val="0"/>
        <w:jc w:val="both"/>
        <w:rPr>
          <w:rFonts w:ascii="Neue Haas Unica Light" w:eastAsia="Times New Roman" w:hAnsi="Neue Haas Unica Light"/>
          <w:sz w:val="21"/>
          <w:szCs w:val="21"/>
        </w:rPr>
      </w:pPr>
      <w:r w:rsidRPr="008B4DF7">
        <w:rPr>
          <w:rFonts w:ascii="Neue Haas Unica Light" w:hAnsi="Neue Haas Unica Light"/>
          <w:noProof/>
          <w:sz w:val="21"/>
          <w:szCs w:val="21"/>
        </w:rPr>
        <w:lastRenderedPageBreak/>
        <w:drawing>
          <wp:anchor distT="0" distB="0" distL="114300" distR="114300" simplePos="0" relativeHeight="251703296" behindDoc="0" locked="0" layoutInCell="1" allowOverlap="1" wp14:anchorId="3E8787C4" wp14:editId="79CD6BDD">
            <wp:simplePos x="0" y="0"/>
            <wp:positionH relativeFrom="margin">
              <wp:align>center</wp:align>
            </wp:positionH>
            <wp:positionV relativeFrom="paragraph">
              <wp:posOffset>0</wp:posOffset>
            </wp:positionV>
            <wp:extent cx="4591050" cy="1609725"/>
            <wp:effectExtent l="57150" t="0" r="57150" b="0"/>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r w:rsidR="00EF2C4A" w:rsidRPr="008B4DF7">
        <w:rPr>
          <w:rFonts w:ascii="Neue Haas Unica Light" w:eastAsia="Times New Roman" w:hAnsi="Neue Haas Unica Light"/>
          <w:sz w:val="21"/>
          <w:szCs w:val="21"/>
        </w:rPr>
        <w:t xml:space="preserve">The Morecambe FC Board commend this policy and its associated practises and guidance and support the underlying principles set out in the Club’s Safeguarding Strategy.  All those involved with the Club have a duty to report any concerns to the Club if they receive information, </w:t>
      </w:r>
      <w:proofErr w:type="gramStart"/>
      <w:r w:rsidR="00EF2C4A" w:rsidRPr="008B4DF7">
        <w:rPr>
          <w:rFonts w:ascii="Neue Haas Unica Light" w:eastAsia="Times New Roman" w:hAnsi="Neue Haas Unica Light"/>
          <w:sz w:val="21"/>
          <w:szCs w:val="21"/>
        </w:rPr>
        <w:t>see</w:t>
      </w:r>
      <w:proofErr w:type="gramEnd"/>
      <w:r w:rsidR="00EF2C4A" w:rsidRPr="008B4DF7">
        <w:rPr>
          <w:rFonts w:ascii="Neue Haas Unica Light" w:eastAsia="Times New Roman" w:hAnsi="Neue Haas Unica Light"/>
          <w:sz w:val="21"/>
          <w:szCs w:val="21"/>
        </w:rPr>
        <w:t xml:space="preserve"> or hear anything regarding the welfare of any child, young person or adult at risk.</w:t>
      </w:r>
    </w:p>
    <w:p w14:paraId="2E865FE0" w14:textId="22277DB7" w:rsidR="00EF2C4A" w:rsidRPr="004148E3" w:rsidRDefault="002E7CD9" w:rsidP="00DC040C">
      <w:pPr>
        <w:spacing w:after="240" w:line="240" w:lineRule="auto"/>
        <w:jc w:val="center"/>
        <w:rPr>
          <w:rFonts w:ascii="Neue Haas Unica Light" w:eastAsia="Times New Roman" w:hAnsi="Neue Haas Unica Light"/>
          <w:b/>
          <w:bCs/>
          <w:sz w:val="24"/>
          <w:szCs w:val="24"/>
        </w:rPr>
      </w:pPr>
      <w:r w:rsidRPr="004148E3">
        <w:rPr>
          <w:rFonts w:ascii="Neue Haas Unica Light" w:eastAsia="Times New Roman" w:hAnsi="Neue Haas Unica Light"/>
          <w:b/>
          <w:bCs/>
          <w:color w:val="0645AD" w:themeColor="accent3"/>
          <w:sz w:val="24"/>
          <w:szCs w:val="24"/>
        </w:rPr>
        <w:t xml:space="preserve">Everyone is responsible for reporting concerns, not acting is not an </w:t>
      </w:r>
      <w:proofErr w:type="gramStart"/>
      <w:r w:rsidRPr="004148E3">
        <w:rPr>
          <w:rFonts w:ascii="Neue Haas Unica Light" w:eastAsia="Times New Roman" w:hAnsi="Neue Haas Unica Light"/>
          <w:b/>
          <w:bCs/>
          <w:color w:val="0645AD" w:themeColor="accent3"/>
          <w:sz w:val="24"/>
          <w:szCs w:val="24"/>
        </w:rPr>
        <w:t>option</w:t>
      </w:r>
      <w:proofErr w:type="gramEnd"/>
    </w:p>
    <w:p w14:paraId="2E70D578" w14:textId="1FF97A2D" w:rsidR="00463718" w:rsidRPr="004148E3" w:rsidRDefault="00463718" w:rsidP="00463718">
      <w:pPr>
        <w:spacing w:after="240" w:line="240" w:lineRule="auto"/>
        <w:jc w:val="both"/>
        <w:rPr>
          <w:rFonts w:ascii="Neue Haas Unica Light" w:eastAsia="Times New Roman" w:hAnsi="Neue Haas Unica Light"/>
          <w:b/>
          <w:bCs/>
          <w:color w:val="C00000"/>
          <w:sz w:val="28"/>
          <w:szCs w:val="28"/>
        </w:rPr>
      </w:pPr>
      <w:r w:rsidRPr="004148E3">
        <w:rPr>
          <w:rFonts w:ascii="Neue Haas Unica Light" w:eastAsia="Times New Roman" w:hAnsi="Neue Haas Unica Light"/>
          <w:b/>
          <w:bCs/>
          <w:color w:val="C00000"/>
          <w:sz w:val="28"/>
          <w:szCs w:val="28"/>
        </w:rPr>
        <w:t>Who this policy applies to</w:t>
      </w:r>
    </w:p>
    <w:p w14:paraId="398C1CDC" w14:textId="59384C5E" w:rsidR="00281296" w:rsidRPr="008B4DF7" w:rsidRDefault="00463718" w:rsidP="0035044D">
      <w:pPr>
        <w:pStyle w:val="ListParagraph"/>
        <w:numPr>
          <w:ilvl w:val="1"/>
          <w:numId w:val="15"/>
        </w:numPr>
        <w:spacing w:after="240" w:line="240" w:lineRule="auto"/>
        <w:ind w:left="357"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This policy applies to everyone working and volunteering for or acting on behalf of Morecambe Football Club</w:t>
      </w:r>
      <w:r w:rsidR="00297285" w:rsidRPr="008B4DF7">
        <w:rPr>
          <w:rFonts w:ascii="Neue Haas Unica Light" w:eastAsia="Times New Roman" w:hAnsi="Neue Haas Unica Light"/>
          <w:sz w:val="21"/>
          <w:szCs w:val="21"/>
        </w:rPr>
        <w:t xml:space="preserve"> and</w:t>
      </w:r>
      <w:r w:rsidRPr="008B4DF7">
        <w:rPr>
          <w:rFonts w:ascii="Neue Haas Unica Light" w:eastAsia="Times New Roman" w:hAnsi="Neue Haas Unica Light"/>
          <w:sz w:val="21"/>
          <w:szCs w:val="21"/>
        </w:rPr>
        <w:t xml:space="preserve"> Morecambe FC Academy and provides the framework to help us safeguard with commitment and confidence.</w:t>
      </w:r>
    </w:p>
    <w:p w14:paraId="51ECF779" w14:textId="63511B2B" w:rsidR="00463718" w:rsidRPr="008B4DF7" w:rsidRDefault="00463718" w:rsidP="0035044D">
      <w:pPr>
        <w:pStyle w:val="ListParagraph"/>
        <w:numPr>
          <w:ilvl w:val="1"/>
          <w:numId w:val="15"/>
        </w:numPr>
        <w:spacing w:after="240"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This policy is intended for all staff or representatives working for or on behalf of the Club, paid, or unpaid, including volunteers, players, interns, temporary staff, consultants and contractors</w:t>
      </w:r>
      <w:r w:rsidR="0005594C" w:rsidRPr="008B4DF7">
        <w:rPr>
          <w:rFonts w:ascii="Neue Haas Unica Light" w:eastAsia="Times New Roman" w:hAnsi="Neue Haas Unica Light"/>
          <w:sz w:val="21"/>
          <w:szCs w:val="21"/>
        </w:rPr>
        <w:t xml:space="preserve">, hereafter referred to as ‘staff’.  </w:t>
      </w:r>
      <w:r w:rsidRPr="008B4DF7">
        <w:rPr>
          <w:rFonts w:ascii="Neue Haas Unica Light" w:eastAsia="Times New Roman" w:hAnsi="Neue Haas Unica Light"/>
          <w:sz w:val="21"/>
          <w:szCs w:val="21"/>
        </w:rPr>
        <w:t>All staff have a duty to promote the wellbeing of adults and children and report any allegations or suspicions in line with this policy and its related processes as well as legislation.</w:t>
      </w:r>
    </w:p>
    <w:p w14:paraId="0822B399" w14:textId="448B48B3" w:rsidR="00F45519" w:rsidRPr="004148E3" w:rsidRDefault="00EF2C4A" w:rsidP="00463718">
      <w:pPr>
        <w:spacing w:after="240" w:line="240" w:lineRule="auto"/>
        <w:jc w:val="both"/>
        <w:rPr>
          <w:rFonts w:ascii="Neue Haas Unica Light" w:eastAsia="Times New Roman" w:hAnsi="Neue Haas Unica Light"/>
          <w:b/>
          <w:bCs/>
          <w:color w:val="C00000"/>
          <w:sz w:val="28"/>
          <w:szCs w:val="28"/>
        </w:rPr>
      </w:pPr>
      <w:r w:rsidRPr="004148E3">
        <w:rPr>
          <w:rFonts w:ascii="Neue Haas Unica Light" w:eastAsia="Times New Roman" w:hAnsi="Neue Haas Unica Light"/>
          <w:b/>
          <w:bCs/>
          <w:color w:val="C00000"/>
          <w:sz w:val="28"/>
          <w:szCs w:val="28"/>
        </w:rPr>
        <w:t>Aims of this policy</w:t>
      </w:r>
    </w:p>
    <w:p w14:paraId="4C01F815" w14:textId="1EB57529" w:rsidR="00EF2C4A" w:rsidRPr="008B4DF7" w:rsidRDefault="00EF2C4A" w:rsidP="0035044D">
      <w:pPr>
        <w:pStyle w:val="ListParagraph"/>
        <w:numPr>
          <w:ilvl w:val="0"/>
          <w:numId w:val="1"/>
        </w:numPr>
        <w:spacing w:after="120" w:line="240" w:lineRule="auto"/>
        <w:ind w:left="714"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To </w:t>
      </w:r>
      <w:r w:rsidR="00463718" w:rsidRPr="008B4DF7">
        <w:rPr>
          <w:rFonts w:ascii="Neue Haas Unica Light" w:eastAsia="Times New Roman" w:hAnsi="Neue Haas Unica Light"/>
          <w:b/>
          <w:bCs/>
          <w:color w:val="886F29" w:themeColor="accent2" w:themeShade="80"/>
          <w:sz w:val="21"/>
          <w:szCs w:val="21"/>
        </w:rPr>
        <w:t>PROTECT</w:t>
      </w:r>
      <w:r w:rsidR="00463718" w:rsidRPr="008B4DF7">
        <w:rPr>
          <w:rFonts w:ascii="Neue Haas Unica Light" w:eastAsia="Times New Roman" w:hAnsi="Neue Haas Unica Light"/>
          <w:sz w:val="21"/>
          <w:szCs w:val="21"/>
        </w:rPr>
        <w:t xml:space="preserve"> children and young people by </w:t>
      </w:r>
      <w:r w:rsidRPr="008B4DF7">
        <w:rPr>
          <w:rFonts w:ascii="Neue Haas Unica Light" w:eastAsia="Times New Roman" w:hAnsi="Neue Haas Unica Light"/>
          <w:sz w:val="21"/>
          <w:szCs w:val="21"/>
        </w:rPr>
        <w:t>creat</w:t>
      </w:r>
      <w:r w:rsidR="00463718" w:rsidRPr="008B4DF7">
        <w:rPr>
          <w:rFonts w:ascii="Neue Haas Unica Light" w:eastAsia="Times New Roman" w:hAnsi="Neue Haas Unica Light"/>
          <w:sz w:val="21"/>
          <w:szCs w:val="21"/>
        </w:rPr>
        <w:t>ing</w:t>
      </w:r>
      <w:r w:rsidRPr="008B4DF7">
        <w:rPr>
          <w:rFonts w:ascii="Neue Haas Unica Light" w:eastAsia="Times New Roman" w:hAnsi="Neue Haas Unica Light"/>
          <w:sz w:val="21"/>
          <w:szCs w:val="21"/>
        </w:rPr>
        <w:t xml:space="preserve"> a culture of vigilance and action with regards to safeguarding</w:t>
      </w:r>
      <w:r w:rsidR="00463718" w:rsidRPr="008B4DF7">
        <w:rPr>
          <w:rFonts w:ascii="Neue Haas Unica Light" w:eastAsia="Times New Roman" w:hAnsi="Neue Haas Unica Light"/>
          <w:sz w:val="21"/>
          <w:szCs w:val="21"/>
        </w:rPr>
        <w:t xml:space="preserve"> and providing safe environments for all children and young people.</w:t>
      </w:r>
    </w:p>
    <w:p w14:paraId="136E4288" w14:textId="40F0CF23" w:rsidR="00463718" w:rsidRPr="008B4DF7" w:rsidRDefault="00463718" w:rsidP="0035044D">
      <w:pPr>
        <w:pStyle w:val="ListParagraph"/>
        <w:numPr>
          <w:ilvl w:val="0"/>
          <w:numId w:val="1"/>
        </w:numPr>
        <w:spacing w:after="120" w:line="240" w:lineRule="auto"/>
        <w:ind w:left="714"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To </w:t>
      </w:r>
      <w:r w:rsidRPr="008B4DF7">
        <w:rPr>
          <w:rFonts w:ascii="Neue Haas Unica Light" w:eastAsia="Times New Roman" w:hAnsi="Neue Haas Unica Light"/>
          <w:b/>
          <w:bCs/>
          <w:color w:val="886F29" w:themeColor="accent2" w:themeShade="80"/>
          <w:sz w:val="21"/>
          <w:szCs w:val="21"/>
        </w:rPr>
        <w:t>SUPPORT</w:t>
      </w:r>
      <w:r w:rsidRPr="008B4DF7">
        <w:rPr>
          <w:rFonts w:ascii="Neue Haas Unica Light" w:eastAsia="Times New Roman" w:hAnsi="Neue Haas Unica Light"/>
          <w:color w:val="886F29" w:themeColor="accent2" w:themeShade="80"/>
          <w:sz w:val="21"/>
          <w:szCs w:val="21"/>
        </w:rPr>
        <w:t xml:space="preserve"> </w:t>
      </w:r>
      <w:r w:rsidRPr="008B4DF7">
        <w:rPr>
          <w:rFonts w:ascii="Neue Haas Unica Light" w:eastAsia="Times New Roman" w:hAnsi="Neue Haas Unica Light"/>
          <w:sz w:val="21"/>
          <w:szCs w:val="21"/>
        </w:rPr>
        <w:t>staff to demonstrate good practice in safeguarding children and young people by being both competent and confident.</w:t>
      </w:r>
    </w:p>
    <w:p w14:paraId="721533C3" w14:textId="2EB8323E" w:rsidR="00463718" w:rsidRPr="008B4DF7" w:rsidRDefault="00EF2C4A" w:rsidP="0035044D">
      <w:pPr>
        <w:pStyle w:val="ListParagraph"/>
        <w:numPr>
          <w:ilvl w:val="0"/>
          <w:numId w:val="1"/>
        </w:numPr>
        <w:spacing w:after="120" w:line="240" w:lineRule="auto"/>
        <w:ind w:left="714"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To </w:t>
      </w:r>
      <w:r w:rsidR="00463718" w:rsidRPr="008B4DF7">
        <w:rPr>
          <w:rFonts w:ascii="Neue Haas Unica Light" w:eastAsia="Times New Roman" w:hAnsi="Neue Haas Unica Light"/>
          <w:b/>
          <w:bCs/>
          <w:color w:val="886F29" w:themeColor="accent2" w:themeShade="80"/>
          <w:sz w:val="21"/>
          <w:szCs w:val="21"/>
        </w:rPr>
        <w:t>EMPOWER</w:t>
      </w:r>
      <w:r w:rsidR="00463718" w:rsidRPr="008B4DF7">
        <w:rPr>
          <w:rFonts w:ascii="Neue Haas Unica Light" w:eastAsia="Times New Roman" w:hAnsi="Neue Haas Unica Light"/>
          <w:sz w:val="21"/>
          <w:szCs w:val="21"/>
        </w:rPr>
        <w:t xml:space="preserve"> children and young people by helping them to understand what abuse is, enabling them to identify it and have the language to speak out, should they need it.</w:t>
      </w:r>
    </w:p>
    <w:p w14:paraId="5103E555" w14:textId="0F4750B3" w:rsidR="00F45519" w:rsidRPr="008B4DF7" w:rsidRDefault="00EF2C4A" w:rsidP="0035044D">
      <w:pPr>
        <w:pStyle w:val="ListParagraph"/>
        <w:numPr>
          <w:ilvl w:val="0"/>
          <w:numId w:val="1"/>
        </w:numPr>
        <w:spacing w:after="240" w:line="240" w:lineRule="auto"/>
        <w:ind w:left="714" w:hanging="357"/>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To </w:t>
      </w:r>
      <w:r w:rsidR="00463718" w:rsidRPr="008B4DF7">
        <w:rPr>
          <w:rFonts w:ascii="Neue Haas Unica Light" w:eastAsia="Times New Roman" w:hAnsi="Neue Haas Unica Light"/>
          <w:b/>
          <w:bCs/>
          <w:color w:val="886F29" w:themeColor="accent2" w:themeShade="80"/>
          <w:sz w:val="21"/>
          <w:szCs w:val="21"/>
        </w:rPr>
        <w:t>GUIDE</w:t>
      </w:r>
      <w:r w:rsidR="00463718" w:rsidRPr="008B4DF7">
        <w:rPr>
          <w:rFonts w:ascii="Neue Haas Unica Light" w:eastAsia="Times New Roman" w:hAnsi="Neue Haas Unica Light"/>
          <w:b/>
          <w:bCs/>
          <w:sz w:val="21"/>
          <w:szCs w:val="21"/>
        </w:rPr>
        <w:t xml:space="preserve"> </w:t>
      </w:r>
      <w:r w:rsidR="00463718" w:rsidRPr="008B4DF7">
        <w:rPr>
          <w:rFonts w:ascii="Neue Haas Unica Light" w:eastAsia="Times New Roman" w:hAnsi="Neue Haas Unica Light"/>
          <w:sz w:val="21"/>
          <w:szCs w:val="21"/>
        </w:rPr>
        <w:t>all our stakeholders</w:t>
      </w:r>
      <w:r w:rsidRPr="008B4DF7">
        <w:rPr>
          <w:rFonts w:ascii="Neue Haas Unica Light" w:eastAsia="Times New Roman" w:hAnsi="Neue Haas Unica Light"/>
          <w:sz w:val="21"/>
          <w:szCs w:val="21"/>
        </w:rPr>
        <w:t xml:space="preserve"> on what </w:t>
      </w:r>
      <w:proofErr w:type="gramStart"/>
      <w:r w:rsidRPr="008B4DF7">
        <w:rPr>
          <w:rFonts w:ascii="Neue Haas Unica Light" w:eastAsia="Times New Roman" w:hAnsi="Neue Haas Unica Light"/>
          <w:sz w:val="21"/>
          <w:szCs w:val="21"/>
        </w:rPr>
        <w:t>is a safeguarding concern</w:t>
      </w:r>
      <w:proofErr w:type="gramEnd"/>
      <w:r w:rsidRPr="008B4DF7">
        <w:rPr>
          <w:rFonts w:ascii="Neue Haas Unica Light" w:eastAsia="Times New Roman" w:hAnsi="Neue Haas Unica Light"/>
          <w:sz w:val="21"/>
          <w:szCs w:val="21"/>
        </w:rPr>
        <w:t xml:space="preserve"> and how to report it.</w:t>
      </w:r>
    </w:p>
    <w:p w14:paraId="77D5088D" w14:textId="593D1D2B" w:rsidR="00EF2C4A" w:rsidRPr="004148E3" w:rsidRDefault="00EF2C4A" w:rsidP="00EF2C4A">
      <w:pPr>
        <w:spacing w:after="120" w:line="240" w:lineRule="auto"/>
        <w:jc w:val="both"/>
        <w:rPr>
          <w:rFonts w:ascii="Neue Haas Unica Light" w:eastAsia="Times New Roman" w:hAnsi="Neue Haas Unica Light"/>
          <w:b/>
          <w:bCs/>
          <w:color w:val="C00000"/>
          <w:sz w:val="28"/>
          <w:szCs w:val="28"/>
        </w:rPr>
      </w:pPr>
      <w:r w:rsidRPr="004148E3">
        <w:rPr>
          <w:rFonts w:ascii="Neue Haas Unica Light" w:eastAsia="Times New Roman" w:hAnsi="Neue Haas Unica Light"/>
          <w:b/>
          <w:bCs/>
          <w:color w:val="C00000"/>
          <w:sz w:val="28"/>
          <w:szCs w:val="28"/>
        </w:rPr>
        <w:t>How we’ll achieve the aims</w:t>
      </w:r>
    </w:p>
    <w:p w14:paraId="363949EF" w14:textId="16BC4821" w:rsidR="00463718" w:rsidRPr="004148E3" w:rsidRDefault="00463718" w:rsidP="00463718">
      <w:pPr>
        <w:spacing w:after="120" w:line="240" w:lineRule="auto"/>
        <w:jc w:val="both"/>
        <w:rPr>
          <w:rFonts w:ascii="Neue Haas Unica Light" w:eastAsia="Times New Roman" w:hAnsi="Neue Haas Unica Light"/>
          <w:b/>
          <w:bCs/>
          <w:color w:val="DBC588" w:themeColor="accent2"/>
          <w:sz w:val="24"/>
          <w:szCs w:val="24"/>
        </w:rPr>
      </w:pPr>
      <w:r w:rsidRPr="004148E3">
        <w:rPr>
          <w:rFonts w:ascii="Neue Haas Unica Light" w:eastAsia="Times New Roman" w:hAnsi="Neue Haas Unica Light"/>
          <w:b/>
          <w:bCs/>
          <w:color w:val="886F29" w:themeColor="accent2" w:themeShade="80"/>
          <w:sz w:val="24"/>
          <w:szCs w:val="24"/>
        </w:rPr>
        <w:t>PROTECT</w:t>
      </w:r>
    </w:p>
    <w:p w14:paraId="4D7E9C71" w14:textId="2C51E9F3" w:rsidR="00281296" w:rsidRPr="008B4DF7" w:rsidRDefault="00463718" w:rsidP="0035044D">
      <w:pPr>
        <w:pStyle w:val="ListParagraph"/>
        <w:numPr>
          <w:ilvl w:val="1"/>
          <w:numId w:val="17"/>
        </w:numPr>
        <w:spacing w:after="120"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Ensure safeguarding is embedded in everything we </w:t>
      </w:r>
      <w:proofErr w:type="gramStart"/>
      <w:r w:rsidRPr="008B4DF7">
        <w:rPr>
          <w:rFonts w:ascii="Neue Haas Unica Light" w:eastAsia="Times New Roman" w:hAnsi="Neue Haas Unica Light"/>
          <w:sz w:val="21"/>
          <w:szCs w:val="21"/>
        </w:rPr>
        <w:t>do</w:t>
      </w:r>
      <w:proofErr w:type="gramEnd"/>
      <w:r w:rsidRPr="008B4DF7">
        <w:rPr>
          <w:rFonts w:ascii="Neue Haas Unica Light" w:eastAsia="Times New Roman" w:hAnsi="Neue Haas Unica Light"/>
          <w:sz w:val="21"/>
          <w:szCs w:val="21"/>
        </w:rPr>
        <w:t xml:space="preserve"> and we proactively seek out ways to protect those suffering from abuse and prevent abuse, or further abuse, happening to children and young people.  We commit to ensuring we have robust risk assessment processes in place to identify and minimise safeguarding risks.</w:t>
      </w:r>
    </w:p>
    <w:p w14:paraId="2EB0DCA7" w14:textId="77777777" w:rsidR="00D351EA" w:rsidRDefault="00D351EA" w:rsidP="00281296">
      <w:pPr>
        <w:pStyle w:val="ListParagraph"/>
        <w:spacing w:after="120" w:line="240" w:lineRule="auto"/>
        <w:jc w:val="both"/>
        <w:rPr>
          <w:rFonts w:ascii="Neue Haas Unica Light" w:eastAsia="Times New Roman" w:hAnsi="Neue Haas Unica Light"/>
          <w:b/>
          <w:bCs/>
          <w:sz w:val="24"/>
          <w:szCs w:val="24"/>
        </w:rPr>
      </w:pPr>
    </w:p>
    <w:p w14:paraId="79252D5B" w14:textId="78389B75" w:rsidR="00EF2C4A" w:rsidRPr="004148E3" w:rsidRDefault="00EF2C4A" w:rsidP="00281296">
      <w:pPr>
        <w:pStyle w:val="ListParagraph"/>
        <w:spacing w:after="120" w:line="240" w:lineRule="auto"/>
        <w:jc w:val="both"/>
        <w:rPr>
          <w:rFonts w:ascii="Neue Haas Unica Light" w:eastAsia="Times New Roman" w:hAnsi="Neue Haas Unica Light"/>
        </w:rPr>
      </w:pPr>
      <w:r w:rsidRPr="004148E3">
        <w:rPr>
          <w:rFonts w:ascii="Neue Haas Unica Light" w:eastAsia="Times New Roman" w:hAnsi="Neue Haas Unica Light"/>
          <w:b/>
          <w:bCs/>
          <w:sz w:val="24"/>
          <w:szCs w:val="24"/>
        </w:rPr>
        <w:lastRenderedPageBreak/>
        <w:t xml:space="preserve">Suitability of </w:t>
      </w:r>
      <w:r w:rsidR="00B87316" w:rsidRPr="004148E3">
        <w:rPr>
          <w:rFonts w:ascii="Neue Haas Unica Light" w:eastAsia="Times New Roman" w:hAnsi="Neue Haas Unica Light"/>
          <w:b/>
          <w:bCs/>
          <w:sz w:val="24"/>
          <w:szCs w:val="24"/>
        </w:rPr>
        <w:t>S</w:t>
      </w:r>
      <w:r w:rsidRPr="004148E3">
        <w:rPr>
          <w:rFonts w:ascii="Neue Haas Unica Light" w:eastAsia="Times New Roman" w:hAnsi="Neue Haas Unica Light"/>
          <w:b/>
          <w:bCs/>
          <w:sz w:val="24"/>
          <w:szCs w:val="24"/>
        </w:rPr>
        <w:t>taff &amp; Volunteers</w:t>
      </w:r>
    </w:p>
    <w:p w14:paraId="6705FCBC" w14:textId="2E9CA191" w:rsidR="00BD545F" w:rsidRPr="008B4DF7" w:rsidRDefault="00463718" w:rsidP="003B3D6A">
      <w:pPr>
        <w:spacing w:after="120" w:line="240" w:lineRule="auto"/>
        <w:ind w:left="7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We must get the right people in creating a positive safeguarding culture.  </w:t>
      </w:r>
      <w:r w:rsidR="00EF2C4A" w:rsidRPr="008B4DF7">
        <w:rPr>
          <w:rFonts w:ascii="Neue Haas Unica Light" w:eastAsia="Times New Roman" w:hAnsi="Neue Haas Unica Light"/>
          <w:sz w:val="21"/>
          <w:szCs w:val="21"/>
        </w:rPr>
        <w:t xml:space="preserve">When recruiting staff and volunteers hiring managers must follow the </w:t>
      </w:r>
      <w:r w:rsidR="00EF2C4A" w:rsidRPr="008B4DF7">
        <w:rPr>
          <w:rFonts w:ascii="Neue Haas Unica Light" w:eastAsia="Times New Roman" w:hAnsi="Neue Haas Unica Light"/>
          <w:b/>
          <w:bCs/>
          <w:color w:val="C00000"/>
          <w:sz w:val="21"/>
          <w:szCs w:val="21"/>
        </w:rPr>
        <w:t>Recruitment and Selection Policy</w:t>
      </w:r>
      <w:r w:rsidR="00EF2C4A" w:rsidRPr="008B4DF7">
        <w:rPr>
          <w:rFonts w:ascii="Neue Haas Unica Light" w:eastAsia="Times New Roman" w:hAnsi="Neue Haas Unica Light"/>
          <w:color w:val="C00000"/>
          <w:sz w:val="21"/>
          <w:szCs w:val="21"/>
        </w:rPr>
        <w:t xml:space="preserve"> </w:t>
      </w:r>
      <w:r w:rsidR="00EF2C4A" w:rsidRPr="008B4DF7">
        <w:rPr>
          <w:rFonts w:ascii="Neue Haas Unica Light" w:eastAsia="Times New Roman" w:hAnsi="Neue Haas Unica Light"/>
          <w:sz w:val="21"/>
          <w:szCs w:val="21"/>
        </w:rPr>
        <w:t xml:space="preserve">and ensure those positions that are subject to </w:t>
      </w:r>
      <w:r w:rsidRPr="008B4DF7">
        <w:rPr>
          <w:rFonts w:ascii="Neue Haas Unica Light" w:eastAsia="Times New Roman" w:hAnsi="Neue Haas Unica Light"/>
          <w:sz w:val="21"/>
          <w:szCs w:val="21"/>
        </w:rPr>
        <w:t xml:space="preserve">a </w:t>
      </w:r>
      <w:r w:rsidR="00EF2C4A" w:rsidRPr="008B4DF7">
        <w:rPr>
          <w:rFonts w:ascii="Neue Haas Unica Light" w:eastAsia="Times New Roman" w:hAnsi="Neue Haas Unica Light"/>
          <w:sz w:val="21"/>
          <w:szCs w:val="21"/>
        </w:rPr>
        <w:t xml:space="preserve">DBS check are completed, and any additional measures taken prior to appointment.  </w:t>
      </w:r>
    </w:p>
    <w:p w14:paraId="0724DB99" w14:textId="55A46FDB" w:rsidR="00F03524" w:rsidRPr="004148E3" w:rsidRDefault="00F03524" w:rsidP="003B3D6A">
      <w:pPr>
        <w:spacing w:after="120" w:line="240" w:lineRule="auto"/>
        <w:ind w:left="720"/>
        <w:jc w:val="both"/>
        <w:rPr>
          <w:rFonts w:ascii="Neue Haas Unica Light" w:eastAsia="Times New Roman" w:hAnsi="Neue Haas Unica Light"/>
          <w:b/>
          <w:bCs/>
          <w:sz w:val="24"/>
          <w:szCs w:val="24"/>
        </w:rPr>
      </w:pPr>
      <w:r w:rsidRPr="004148E3">
        <w:rPr>
          <w:rFonts w:ascii="Neue Haas Unica Light" w:eastAsia="Times New Roman" w:hAnsi="Neue Haas Unica Light"/>
          <w:b/>
          <w:bCs/>
          <w:sz w:val="24"/>
          <w:szCs w:val="24"/>
        </w:rPr>
        <w:t xml:space="preserve">Equality, </w:t>
      </w:r>
      <w:proofErr w:type="gramStart"/>
      <w:r w:rsidRPr="004148E3">
        <w:rPr>
          <w:rFonts w:ascii="Neue Haas Unica Light" w:eastAsia="Times New Roman" w:hAnsi="Neue Haas Unica Light"/>
          <w:b/>
          <w:bCs/>
          <w:sz w:val="24"/>
          <w:szCs w:val="24"/>
        </w:rPr>
        <w:t>Diversity</w:t>
      </w:r>
      <w:proofErr w:type="gramEnd"/>
      <w:r w:rsidRPr="004148E3">
        <w:rPr>
          <w:rFonts w:ascii="Neue Haas Unica Light" w:eastAsia="Times New Roman" w:hAnsi="Neue Haas Unica Light"/>
          <w:b/>
          <w:bCs/>
          <w:sz w:val="24"/>
          <w:szCs w:val="24"/>
        </w:rPr>
        <w:t xml:space="preserve"> and Inclusion</w:t>
      </w:r>
    </w:p>
    <w:p w14:paraId="682F0731" w14:textId="72BC4F6B" w:rsidR="00DC040C" w:rsidRPr="008B4DF7" w:rsidRDefault="00F03524" w:rsidP="005D593F">
      <w:pPr>
        <w:spacing w:after="120" w:line="240" w:lineRule="auto"/>
        <w:ind w:left="7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The Club recognises that those children and young people with additional and special educational needs can face additional safeguarding challenges.  </w:t>
      </w:r>
      <w:r w:rsidR="000C7EBD" w:rsidRPr="008B4DF7">
        <w:rPr>
          <w:rFonts w:ascii="Neue Haas Unica Light" w:eastAsia="Times New Roman" w:hAnsi="Neue Haas Unica Light"/>
          <w:sz w:val="21"/>
          <w:szCs w:val="21"/>
        </w:rPr>
        <w:t xml:space="preserve">We commit to ensuring all children will be safeguarded in our care and where special/additional needs are identified we will work together with young people and parents/carers to put appropriate additional measures in place to minimise risk.  We will be guided by the </w:t>
      </w:r>
      <w:hyperlink r:id="rId15" w:history="1">
        <w:r w:rsidR="000C7EBD" w:rsidRPr="008B4DF7">
          <w:rPr>
            <w:rFonts w:ascii="Neue Haas Unica Light" w:hAnsi="Neue Haas Unica Light"/>
            <w:color w:val="0000FF"/>
            <w:sz w:val="21"/>
            <w:szCs w:val="21"/>
            <w:u w:val="single"/>
          </w:rPr>
          <w:t>SEND_Code_of_Practice_January_2015.pdf (publishing.service.gov.uk)</w:t>
        </w:r>
      </w:hyperlink>
    </w:p>
    <w:p w14:paraId="532DD19F" w14:textId="289E9E63" w:rsidR="00463718" w:rsidRPr="004148E3" w:rsidRDefault="00463718" w:rsidP="00EF2C4A">
      <w:pPr>
        <w:spacing w:line="240" w:lineRule="auto"/>
        <w:jc w:val="both"/>
        <w:rPr>
          <w:rFonts w:ascii="Neue Haas Unica Light" w:eastAsia="Times New Roman" w:hAnsi="Neue Haas Unica Light"/>
          <w:b/>
          <w:bCs/>
          <w:color w:val="886F29" w:themeColor="accent2" w:themeShade="80"/>
          <w:sz w:val="24"/>
          <w:szCs w:val="24"/>
        </w:rPr>
      </w:pPr>
      <w:r w:rsidRPr="004148E3">
        <w:rPr>
          <w:rFonts w:ascii="Neue Haas Unica Light" w:eastAsia="Times New Roman" w:hAnsi="Neue Haas Unica Light"/>
          <w:b/>
          <w:bCs/>
          <w:color w:val="886F29" w:themeColor="accent2" w:themeShade="80"/>
          <w:sz w:val="24"/>
          <w:szCs w:val="24"/>
        </w:rPr>
        <w:t>SUPPORT</w:t>
      </w:r>
    </w:p>
    <w:p w14:paraId="40AD90CF" w14:textId="644B0A78" w:rsidR="00463718" w:rsidRPr="008B4DF7" w:rsidRDefault="00463718" w:rsidP="0035044D">
      <w:pPr>
        <w:pStyle w:val="ListParagraph"/>
        <w:numPr>
          <w:ilvl w:val="1"/>
          <w:numId w:val="17"/>
        </w:numPr>
        <w:spacing w:before="120" w:after="120"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All of our workforce </w:t>
      </w:r>
      <w:r w:rsidR="005677BA" w:rsidRPr="008B4DF7">
        <w:rPr>
          <w:rFonts w:ascii="Neue Haas Unica Light" w:eastAsia="Times New Roman" w:hAnsi="Neue Haas Unica Light"/>
          <w:sz w:val="21"/>
          <w:szCs w:val="21"/>
        </w:rPr>
        <w:t>is</w:t>
      </w:r>
      <w:r w:rsidRPr="008B4DF7">
        <w:rPr>
          <w:rFonts w:ascii="Neue Haas Unica Light" w:eastAsia="Times New Roman" w:hAnsi="Neue Haas Unica Light"/>
          <w:sz w:val="21"/>
          <w:szCs w:val="21"/>
        </w:rPr>
        <w:t xml:space="preserve"> responsible for safeguarding and the Club must ensure they have the knowledge and understanding to apply our policies and procedures effectively in practice.</w:t>
      </w:r>
    </w:p>
    <w:p w14:paraId="15069ACE" w14:textId="2BD45D15" w:rsidR="00463718" w:rsidRPr="004148E3" w:rsidRDefault="00463718" w:rsidP="00463718">
      <w:pPr>
        <w:spacing w:before="120" w:after="120" w:line="240" w:lineRule="auto"/>
        <w:jc w:val="both"/>
        <w:rPr>
          <w:rFonts w:ascii="Neue Haas Unica Light" w:eastAsia="Times New Roman" w:hAnsi="Neue Haas Unica Light"/>
          <w:b/>
          <w:bCs/>
          <w:sz w:val="24"/>
          <w:szCs w:val="24"/>
        </w:rPr>
      </w:pPr>
      <w:r w:rsidRPr="004148E3">
        <w:rPr>
          <w:rFonts w:ascii="Neue Haas Unica Light" w:eastAsia="Times New Roman" w:hAnsi="Neue Haas Unica Light"/>
          <w:sz w:val="24"/>
          <w:szCs w:val="24"/>
        </w:rPr>
        <w:tab/>
      </w:r>
      <w:r w:rsidRPr="004148E3">
        <w:rPr>
          <w:rFonts w:ascii="Neue Haas Unica Light" w:eastAsia="Times New Roman" w:hAnsi="Neue Haas Unica Light"/>
          <w:b/>
          <w:bCs/>
          <w:sz w:val="24"/>
          <w:szCs w:val="24"/>
        </w:rPr>
        <w:t>Continuing Safeguarding Training and Development</w:t>
      </w:r>
    </w:p>
    <w:p w14:paraId="5AF41BD9" w14:textId="52E8C088" w:rsidR="00EF2C4A" w:rsidRPr="008B4DF7" w:rsidRDefault="00463718" w:rsidP="00463718">
      <w:pPr>
        <w:spacing w:after="120" w:line="240" w:lineRule="auto"/>
        <w:ind w:left="7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We will ensure that all staff and volunteers connected to the Club will receive a thorough safeguarding induction, including training and support, that is commensurate with their roles and responsibilities and that is updated appropriately.  Our safeguarding team will be visible, approachable and available to respond to queries and concerns promptly.</w:t>
      </w:r>
    </w:p>
    <w:p w14:paraId="5690ECFC" w14:textId="59AC26D1" w:rsidR="00EF2C4A" w:rsidRPr="004148E3" w:rsidRDefault="00463718" w:rsidP="00EF2C4A">
      <w:pPr>
        <w:spacing w:line="240" w:lineRule="auto"/>
        <w:jc w:val="both"/>
        <w:rPr>
          <w:rFonts w:ascii="Neue Haas Unica Light" w:eastAsia="Times New Roman" w:hAnsi="Neue Haas Unica Light"/>
          <w:b/>
          <w:bCs/>
          <w:color w:val="886F29" w:themeColor="accent2" w:themeShade="80"/>
          <w:sz w:val="24"/>
          <w:szCs w:val="24"/>
        </w:rPr>
      </w:pPr>
      <w:r w:rsidRPr="004148E3">
        <w:rPr>
          <w:rFonts w:ascii="Neue Haas Unica Light" w:eastAsia="Times New Roman" w:hAnsi="Neue Haas Unica Light"/>
          <w:b/>
          <w:bCs/>
          <w:color w:val="886F29" w:themeColor="accent2" w:themeShade="80"/>
          <w:sz w:val="24"/>
          <w:szCs w:val="24"/>
        </w:rPr>
        <w:t>EMPOWER</w:t>
      </w:r>
    </w:p>
    <w:p w14:paraId="20BF38A7" w14:textId="2A1B768E" w:rsidR="00463718" w:rsidRPr="008B4DF7" w:rsidRDefault="00463718" w:rsidP="0035044D">
      <w:pPr>
        <w:pStyle w:val="ListParagraph"/>
        <w:numPr>
          <w:ilvl w:val="1"/>
          <w:numId w:val="17"/>
        </w:numPr>
        <w:spacing w:before="120" w:after="120"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We must include children</w:t>
      </w:r>
      <w:r w:rsidR="002418D1" w:rsidRPr="008B4DF7">
        <w:rPr>
          <w:rFonts w:ascii="Neue Haas Unica Light" w:eastAsia="Times New Roman" w:hAnsi="Neue Haas Unica Light"/>
          <w:sz w:val="21"/>
          <w:szCs w:val="21"/>
        </w:rPr>
        <w:t>,</w:t>
      </w:r>
      <w:r w:rsidRPr="008B4DF7">
        <w:rPr>
          <w:rFonts w:ascii="Neue Haas Unica Light" w:eastAsia="Times New Roman" w:hAnsi="Neue Haas Unica Light"/>
          <w:sz w:val="21"/>
          <w:szCs w:val="21"/>
        </w:rPr>
        <w:t xml:space="preserve"> young people, and their parents, in discussions about safeguarding so they are equipped to understand the risks and how to raise a concern.  We shall seek out opportunities to include them in safeguarding governance and </w:t>
      </w:r>
      <w:r w:rsidR="005677BA" w:rsidRPr="008B4DF7">
        <w:rPr>
          <w:rFonts w:ascii="Neue Haas Unica Light" w:eastAsia="Times New Roman" w:hAnsi="Neue Haas Unica Light"/>
          <w:sz w:val="21"/>
          <w:szCs w:val="21"/>
        </w:rPr>
        <w:t>decision-making</w:t>
      </w:r>
      <w:r w:rsidRPr="008B4DF7">
        <w:rPr>
          <w:rFonts w:ascii="Neue Haas Unica Light" w:eastAsia="Times New Roman" w:hAnsi="Neue Haas Unica Light"/>
          <w:sz w:val="21"/>
          <w:szCs w:val="21"/>
        </w:rPr>
        <w:t xml:space="preserve"> processes.</w:t>
      </w:r>
    </w:p>
    <w:p w14:paraId="3C5A0168" w14:textId="20EF8B49" w:rsidR="00463718" w:rsidRPr="004148E3" w:rsidRDefault="00463718" w:rsidP="00463718">
      <w:pPr>
        <w:spacing w:before="120" w:after="120" w:line="240" w:lineRule="auto"/>
        <w:ind w:firstLine="720"/>
        <w:jc w:val="both"/>
        <w:rPr>
          <w:rFonts w:ascii="Neue Haas Unica Light" w:eastAsia="Times New Roman" w:hAnsi="Neue Haas Unica Light"/>
          <w:b/>
          <w:bCs/>
          <w:sz w:val="24"/>
          <w:szCs w:val="24"/>
        </w:rPr>
      </w:pPr>
      <w:r w:rsidRPr="004148E3">
        <w:rPr>
          <w:rFonts w:ascii="Neue Haas Unica Light" w:eastAsia="Times New Roman" w:hAnsi="Neue Haas Unica Light"/>
          <w:b/>
          <w:bCs/>
          <w:sz w:val="24"/>
          <w:szCs w:val="24"/>
        </w:rPr>
        <w:t>Working with children and young people</w:t>
      </w:r>
    </w:p>
    <w:p w14:paraId="47E8EBF6" w14:textId="3D219788" w:rsidR="00463718" w:rsidRPr="008B4DF7" w:rsidRDefault="00463718" w:rsidP="00463718">
      <w:pPr>
        <w:spacing w:before="120" w:after="120" w:line="240" w:lineRule="auto"/>
        <w:ind w:left="7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We stand by our responsibility to empower young people to understand what abuse is and ensure they are aware of how to raise concerns within the Club.  We will provide workshops for young people in our Academy </w:t>
      </w:r>
      <w:r w:rsidR="000C7EBD" w:rsidRPr="008B4DF7">
        <w:rPr>
          <w:rFonts w:ascii="Neue Haas Unica Light" w:eastAsia="Times New Roman" w:hAnsi="Neue Haas Unica Light"/>
          <w:sz w:val="21"/>
          <w:szCs w:val="21"/>
        </w:rPr>
        <w:t>that</w:t>
      </w:r>
      <w:r w:rsidRPr="008B4DF7">
        <w:rPr>
          <w:rFonts w:ascii="Neue Haas Unica Light" w:eastAsia="Times New Roman" w:hAnsi="Neue Haas Unica Light"/>
          <w:sz w:val="21"/>
          <w:szCs w:val="21"/>
        </w:rPr>
        <w:t xml:space="preserve"> highlights the types of abuse, signs and indicators and where/how they can raise concerns.  </w:t>
      </w:r>
    </w:p>
    <w:p w14:paraId="753A66AF" w14:textId="77777777" w:rsidR="00463718" w:rsidRPr="004148E3" w:rsidRDefault="00463718" w:rsidP="00463718">
      <w:pPr>
        <w:spacing w:before="120" w:after="120" w:line="240" w:lineRule="auto"/>
        <w:ind w:left="720"/>
        <w:jc w:val="both"/>
        <w:rPr>
          <w:rFonts w:ascii="Neue Haas Unica Light" w:eastAsia="Times New Roman" w:hAnsi="Neue Haas Unica Light"/>
          <w:b/>
          <w:bCs/>
          <w:sz w:val="24"/>
          <w:szCs w:val="24"/>
        </w:rPr>
      </w:pPr>
      <w:r w:rsidRPr="004148E3">
        <w:rPr>
          <w:rFonts w:ascii="Neue Haas Unica Light" w:eastAsia="Times New Roman" w:hAnsi="Neue Haas Unica Light"/>
          <w:b/>
          <w:bCs/>
          <w:sz w:val="24"/>
          <w:szCs w:val="24"/>
        </w:rPr>
        <w:t>Working with Parents and Host Families</w:t>
      </w:r>
    </w:p>
    <w:p w14:paraId="0AD50864" w14:textId="59B15465" w:rsidR="00463718" w:rsidRPr="008B4DF7" w:rsidRDefault="00463718" w:rsidP="00463718">
      <w:pPr>
        <w:spacing w:line="240" w:lineRule="auto"/>
        <w:ind w:left="7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We appreciate that working in partnership is essential in safeguarding and as such we are committed to working together with parents/host families to get the best outcomes for children and young people.  We will promote safeguarding and educate all those in caring roles for children and young people to ensure they are aware of safeguarding and the expectations of the Club with regards to our </w:t>
      </w:r>
      <w:r w:rsidRPr="008B4DF7">
        <w:rPr>
          <w:rFonts w:ascii="Neue Haas Unica Light" w:eastAsia="Times New Roman" w:hAnsi="Neue Haas Unica Light"/>
          <w:b/>
          <w:bCs/>
          <w:color w:val="A30C1B" w:themeColor="accent4" w:themeShade="BF"/>
          <w:sz w:val="21"/>
          <w:szCs w:val="21"/>
        </w:rPr>
        <w:t>Code of Conduct</w:t>
      </w:r>
      <w:r w:rsidRPr="008B4DF7">
        <w:rPr>
          <w:rFonts w:ascii="Neue Haas Unica Light" w:eastAsia="Times New Roman" w:hAnsi="Neue Haas Unica Light"/>
          <w:sz w:val="21"/>
          <w:szCs w:val="21"/>
        </w:rPr>
        <w:t xml:space="preserve">.   </w:t>
      </w:r>
    </w:p>
    <w:p w14:paraId="1A052AEB" w14:textId="1FE5EE04" w:rsidR="00F45519" w:rsidRPr="008B4DF7" w:rsidRDefault="00463718" w:rsidP="00463718">
      <w:pPr>
        <w:spacing w:line="240" w:lineRule="auto"/>
        <w:ind w:left="7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Our safeguarding team will be available to players, parents and host families promoting safeguarding principles in all communications.</w:t>
      </w:r>
    </w:p>
    <w:p w14:paraId="7523B7A3" w14:textId="77777777" w:rsidR="00D351EA" w:rsidRDefault="00D351EA" w:rsidP="00463718">
      <w:pPr>
        <w:spacing w:before="120" w:after="120" w:line="240" w:lineRule="auto"/>
        <w:jc w:val="both"/>
        <w:rPr>
          <w:rFonts w:ascii="Neue Haas Unica Light" w:eastAsia="Times New Roman" w:hAnsi="Neue Haas Unica Light"/>
          <w:b/>
          <w:bCs/>
          <w:color w:val="886F29" w:themeColor="accent2" w:themeShade="80"/>
          <w:sz w:val="24"/>
          <w:szCs w:val="24"/>
        </w:rPr>
      </w:pPr>
    </w:p>
    <w:p w14:paraId="67621319" w14:textId="77777777" w:rsidR="00D351EA" w:rsidRDefault="00D351EA" w:rsidP="00463718">
      <w:pPr>
        <w:spacing w:before="120" w:after="120" w:line="240" w:lineRule="auto"/>
        <w:jc w:val="both"/>
        <w:rPr>
          <w:rFonts w:ascii="Neue Haas Unica Light" w:eastAsia="Times New Roman" w:hAnsi="Neue Haas Unica Light"/>
          <w:b/>
          <w:bCs/>
          <w:color w:val="886F29" w:themeColor="accent2" w:themeShade="80"/>
          <w:sz w:val="24"/>
          <w:szCs w:val="24"/>
        </w:rPr>
      </w:pPr>
    </w:p>
    <w:p w14:paraId="5B706C0E" w14:textId="7648F168" w:rsidR="00EF2C4A" w:rsidRPr="004148E3" w:rsidRDefault="00463718" w:rsidP="00463718">
      <w:pPr>
        <w:spacing w:before="120" w:after="120" w:line="240" w:lineRule="auto"/>
        <w:jc w:val="both"/>
        <w:rPr>
          <w:rFonts w:ascii="Neue Haas Unica Light" w:eastAsia="Times New Roman" w:hAnsi="Neue Haas Unica Light"/>
          <w:b/>
          <w:bCs/>
          <w:color w:val="886F29" w:themeColor="accent2" w:themeShade="80"/>
          <w:sz w:val="24"/>
          <w:szCs w:val="24"/>
        </w:rPr>
      </w:pPr>
      <w:r w:rsidRPr="004148E3">
        <w:rPr>
          <w:rFonts w:ascii="Neue Haas Unica Light" w:eastAsia="Times New Roman" w:hAnsi="Neue Haas Unica Light"/>
          <w:b/>
          <w:bCs/>
          <w:color w:val="886F29" w:themeColor="accent2" w:themeShade="80"/>
          <w:sz w:val="24"/>
          <w:szCs w:val="24"/>
        </w:rPr>
        <w:lastRenderedPageBreak/>
        <w:t>GUIDE</w:t>
      </w:r>
    </w:p>
    <w:p w14:paraId="24CA62F5" w14:textId="10BA201A" w:rsidR="00463718" w:rsidRPr="008B4DF7" w:rsidRDefault="00463718" w:rsidP="0035044D">
      <w:pPr>
        <w:pStyle w:val="ListParagraph"/>
        <w:numPr>
          <w:ilvl w:val="1"/>
          <w:numId w:val="17"/>
        </w:numPr>
        <w:spacing w:after="120"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We commit to ensuring our policies and procedures are transparent and accessible to all our stakeholders and that we respond appropriately, swiftly and in line with legislation and guidance to any safeguarding concerns raised.</w:t>
      </w:r>
    </w:p>
    <w:p w14:paraId="69AD6828" w14:textId="2842C69E" w:rsidR="00463718" w:rsidRPr="004148E3" w:rsidRDefault="00463718" w:rsidP="00463718">
      <w:pPr>
        <w:spacing w:after="120" w:line="240" w:lineRule="auto"/>
        <w:ind w:firstLine="720"/>
        <w:jc w:val="both"/>
        <w:rPr>
          <w:rFonts w:ascii="Neue Haas Unica Light" w:eastAsia="Times New Roman" w:hAnsi="Neue Haas Unica Light"/>
          <w:b/>
          <w:bCs/>
          <w:sz w:val="24"/>
          <w:szCs w:val="24"/>
        </w:rPr>
      </w:pPr>
      <w:r w:rsidRPr="004148E3">
        <w:rPr>
          <w:rFonts w:ascii="Neue Haas Unica Light" w:eastAsia="Times New Roman" w:hAnsi="Neue Haas Unica Light"/>
          <w:b/>
          <w:bCs/>
          <w:sz w:val="24"/>
          <w:szCs w:val="24"/>
        </w:rPr>
        <w:t>Managing safeguarding concerns effectively</w:t>
      </w:r>
    </w:p>
    <w:p w14:paraId="0AA01006" w14:textId="33C380E4" w:rsidR="00463718" w:rsidRPr="008B4DF7" w:rsidRDefault="00463718" w:rsidP="006F73F1">
      <w:pPr>
        <w:spacing w:after="240" w:line="240" w:lineRule="auto"/>
        <w:ind w:left="7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All concerns will be managed in line with our safeguarding procedure and recorded on our electronic recording system (CPOMS).  All information relating to safeguarding concerns should be held confidentially and shared appropriately both internally and externally to best safeguard the child/children or adults at risk.</w:t>
      </w:r>
    </w:p>
    <w:p w14:paraId="5971EABC" w14:textId="77777777" w:rsidR="00847A7D" w:rsidRPr="004148E3" w:rsidRDefault="00847A7D">
      <w:pPr>
        <w:rPr>
          <w:rFonts w:ascii="Neue Haas Unica Light" w:eastAsia="Times New Roman" w:hAnsi="Neue Haas Unica Light"/>
        </w:rPr>
      </w:pPr>
    </w:p>
    <w:p w14:paraId="7B7FE7D4" w14:textId="77777777" w:rsidR="00847A7D" w:rsidRPr="004148E3" w:rsidRDefault="00847A7D">
      <w:pPr>
        <w:rPr>
          <w:rFonts w:ascii="Neue Haas Unica Light" w:eastAsia="Times New Roman" w:hAnsi="Neue Haas Unica Light"/>
        </w:rPr>
      </w:pPr>
    </w:p>
    <w:p w14:paraId="5EECED3D" w14:textId="77777777" w:rsidR="00847A7D" w:rsidRPr="004148E3" w:rsidRDefault="00847A7D">
      <w:pPr>
        <w:rPr>
          <w:rFonts w:ascii="Neue Haas Unica Light" w:eastAsia="Times New Roman" w:hAnsi="Neue Haas Unica Light"/>
        </w:rPr>
      </w:pPr>
    </w:p>
    <w:p w14:paraId="7F7781BB" w14:textId="77777777" w:rsidR="00847A7D" w:rsidRPr="004148E3" w:rsidRDefault="00847A7D">
      <w:pPr>
        <w:rPr>
          <w:rFonts w:ascii="Neue Haas Unica Light" w:eastAsia="Times New Roman" w:hAnsi="Neue Haas Unica Light"/>
        </w:rPr>
      </w:pPr>
    </w:p>
    <w:p w14:paraId="1FCBB1FF" w14:textId="33D68326" w:rsidR="0091700F" w:rsidRPr="004148E3" w:rsidRDefault="0091700F">
      <w:pPr>
        <w:rPr>
          <w:rFonts w:ascii="Neue Haas Unica Light" w:eastAsia="Times New Roman" w:hAnsi="Neue Haas Unica Light"/>
        </w:rPr>
      </w:pPr>
      <w:r w:rsidRPr="004148E3">
        <w:rPr>
          <w:rFonts w:ascii="Neue Haas Unica Light" w:eastAsia="Times New Roman" w:hAnsi="Neue Haas Unica Light"/>
        </w:rPr>
        <w:br w:type="page"/>
      </w:r>
    </w:p>
    <w:p w14:paraId="47721ADA" w14:textId="7F144F39" w:rsidR="00847A7D" w:rsidRPr="004148E3" w:rsidRDefault="0091700F" w:rsidP="00D6651B">
      <w:pPr>
        <w:spacing w:after="120"/>
        <w:rPr>
          <w:rFonts w:ascii="Neue Haas Unica Light" w:eastAsia="Times New Roman" w:hAnsi="Neue Haas Unica Light"/>
          <w:b/>
          <w:bCs/>
          <w:color w:val="C00000"/>
          <w:sz w:val="40"/>
          <w:szCs w:val="40"/>
        </w:rPr>
      </w:pPr>
      <w:r w:rsidRPr="004148E3">
        <w:rPr>
          <w:rFonts w:ascii="Neue Haas Unica Light" w:eastAsia="Times New Roman" w:hAnsi="Neue Haas Unica Light"/>
          <w:b/>
          <w:bCs/>
          <w:color w:val="C00000"/>
          <w:sz w:val="40"/>
          <w:szCs w:val="40"/>
        </w:rPr>
        <w:lastRenderedPageBreak/>
        <w:t>Being Trauma-Informed</w:t>
      </w:r>
    </w:p>
    <w:p w14:paraId="77858CCB" w14:textId="61C5B41F" w:rsidR="0091700F" w:rsidRPr="008B4DF7" w:rsidRDefault="0091700F" w:rsidP="00D351EA">
      <w:pPr>
        <w:pStyle w:val="ListParagraph"/>
        <w:numPr>
          <w:ilvl w:val="1"/>
          <w:numId w:val="23"/>
        </w:numPr>
        <w:spacing w:after="1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We want to ensure that all those working on behalf of Morecambe FC are sensitive to people’s circumstances and work in a trauma-informed way to best serve the needs of those accessing our services and work for our organisation.</w:t>
      </w:r>
    </w:p>
    <w:p w14:paraId="2EF228B1" w14:textId="0AB62984" w:rsidR="0091700F" w:rsidRPr="004148E3" w:rsidRDefault="0091700F" w:rsidP="00D351EA">
      <w:pPr>
        <w:spacing w:after="120"/>
        <w:jc w:val="both"/>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What is Trauma?</w:t>
      </w:r>
    </w:p>
    <w:p w14:paraId="48878754" w14:textId="55E3394A" w:rsidR="0091700F" w:rsidRPr="008B4DF7" w:rsidRDefault="0091700F" w:rsidP="00D351EA">
      <w:pPr>
        <w:pStyle w:val="ListParagraph"/>
        <w:numPr>
          <w:ilvl w:val="1"/>
          <w:numId w:val="23"/>
        </w:numPr>
        <w:spacing w:after="1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Events or circumstances experienced by an individual as physically or emotionally harmful or life-threatening, which result in adverse effects on the individual's functioning and well-being.</w:t>
      </w:r>
    </w:p>
    <w:p w14:paraId="07E9873D" w14:textId="6761AB35" w:rsidR="0091700F" w:rsidRPr="004148E3" w:rsidRDefault="0091700F" w:rsidP="00D351EA">
      <w:pPr>
        <w:spacing w:after="120"/>
        <w:jc w:val="both"/>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What is the impact of trauma?</w:t>
      </w:r>
    </w:p>
    <w:p w14:paraId="28F1FAF4" w14:textId="43D926E4" w:rsidR="0091700F" w:rsidRPr="008B4DF7" w:rsidRDefault="0091700F" w:rsidP="00D351EA">
      <w:pPr>
        <w:pStyle w:val="ListParagraph"/>
        <w:numPr>
          <w:ilvl w:val="1"/>
          <w:numId w:val="23"/>
        </w:numPr>
        <w:spacing w:after="120"/>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Studies on Adverse Childhood Experiences (ACE) have found that the more an individual is exposed to a variety of stressful and potentially traumatic experiences, the greater the risk for chronic health conditions and health-risk behaviours later in life.</w:t>
      </w:r>
    </w:p>
    <w:p w14:paraId="437D6842" w14:textId="1F77D03A" w:rsidR="0091700F" w:rsidRPr="004148E3" w:rsidRDefault="0091700F" w:rsidP="00D351EA">
      <w:pPr>
        <w:spacing w:after="120"/>
        <w:jc w:val="both"/>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 xml:space="preserve">What does </w:t>
      </w:r>
      <w:proofErr w:type="gramStart"/>
      <w:r w:rsidRPr="004148E3">
        <w:rPr>
          <w:rFonts w:ascii="Neue Haas Unica Light" w:eastAsia="Times New Roman" w:hAnsi="Neue Haas Unica Light"/>
          <w:b/>
          <w:bCs/>
          <w:color w:val="C00000"/>
          <w:sz w:val="24"/>
          <w:szCs w:val="24"/>
        </w:rPr>
        <w:t>being</w:t>
      </w:r>
      <w:proofErr w:type="gramEnd"/>
      <w:r w:rsidRPr="004148E3">
        <w:rPr>
          <w:rFonts w:ascii="Neue Haas Unica Light" w:eastAsia="Times New Roman" w:hAnsi="Neue Haas Unica Light"/>
          <w:b/>
          <w:bCs/>
          <w:color w:val="C00000"/>
          <w:sz w:val="24"/>
          <w:szCs w:val="24"/>
        </w:rPr>
        <w:t xml:space="preserve"> Trauma-Informed mean?</w:t>
      </w:r>
    </w:p>
    <w:p w14:paraId="044A92DC" w14:textId="258A8696" w:rsidR="0091700F" w:rsidRPr="008B4DF7" w:rsidRDefault="0091700F" w:rsidP="00D351EA">
      <w:pPr>
        <w:pStyle w:val="ListParagraph"/>
        <w:numPr>
          <w:ilvl w:val="1"/>
          <w:numId w:val="23"/>
        </w:numPr>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Being trauma-informed acknowledges that understanding a person’s life experiences is key to potentially improving engagement and outcomes.  In our organisation, this can be shown by:</w:t>
      </w:r>
    </w:p>
    <w:p w14:paraId="3700AB18" w14:textId="77777777" w:rsidR="0091700F" w:rsidRPr="008B4DF7" w:rsidRDefault="0091700F" w:rsidP="00D351EA">
      <w:pPr>
        <w:pStyle w:val="ListParagraph"/>
        <w:numPr>
          <w:ilvl w:val="0"/>
          <w:numId w:val="22"/>
        </w:numPr>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Lead and communicate about being trauma-</w:t>
      </w:r>
      <w:proofErr w:type="gramStart"/>
      <w:r w:rsidRPr="008B4DF7">
        <w:rPr>
          <w:rFonts w:ascii="Neue Haas Unica Light" w:eastAsia="Times New Roman" w:hAnsi="Neue Haas Unica Light"/>
          <w:sz w:val="21"/>
          <w:szCs w:val="21"/>
        </w:rPr>
        <w:t>informed</w:t>
      </w:r>
      <w:proofErr w:type="gramEnd"/>
    </w:p>
    <w:p w14:paraId="72E12E53" w14:textId="7D314902" w:rsidR="0091700F" w:rsidRPr="008B4DF7" w:rsidRDefault="0091700F" w:rsidP="00D351EA">
      <w:pPr>
        <w:pStyle w:val="ListParagraph"/>
        <w:numPr>
          <w:ilvl w:val="0"/>
          <w:numId w:val="22"/>
        </w:numPr>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Create safe </w:t>
      </w:r>
      <w:proofErr w:type="gramStart"/>
      <w:r w:rsidRPr="008B4DF7">
        <w:rPr>
          <w:rFonts w:ascii="Neue Haas Unica Light" w:eastAsia="Times New Roman" w:hAnsi="Neue Haas Unica Light"/>
          <w:sz w:val="21"/>
          <w:szCs w:val="21"/>
        </w:rPr>
        <w:t>environments</w:t>
      </w:r>
      <w:proofErr w:type="gramEnd"/>
    </w:p>
    <w:p w14:paraId="3BF89DAF" w14:textId="4B526E2A" w:rsidR="0091700F" w:rsidRPr="008B4DF7" w:rsidRDefault="0091700F" w:rsidP="00D351EA">
      <w:pPr>
        <w:pStyle w:val="ListParagraph"/>
        <w:numPr>
          <w:ilvl w:val="0"/>
          <w:numId w:val="22"/>
        </w:numPr>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Engage with those who access the services we provide in organisational/event </w:t>
      </w:r>
      <w:proofErr w:type="gramStart"/>
      <w:r w:rsidRPr="008B4DF7">
        <w:rPr>
          <w:rFonts w:ascii="Neue Haas Unica Light" w:eastAsia="Times New Roman" w:hAnsi="Neue Haas Unica Light"/>
          <w:sz w:val="21"/>
          <w:szCs w:val="21"/>
        </w:rPr>
        <w:t>planning</w:t>
      </w:r>
      <w:proofErr w:type="gramEnd"/>
    </w:p>
    <w:p w14:paraId="16FBAB1D" w14:textId="475F7579" w:rsidR="0091700F" w:rsidRPr="008B4DF7" w:rsidRDefault="0091700F" w:rsidP="00D351EA">
      <w:pPr>
        <w:pStyle w:val="ListParagraph"/>
        <w:numPr>
          <w:ilvl w:val="0"/>
          <w:numId w:val="22"/>
        </w:numPr>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Explore ways we can be inclusive and aware of the needs of those who access our </w:t>
      </w:r>
      <w:proofErr w:type="gramStart"/>
      <w:r w:rsidRPr="008B4DF7">
        <w:rPr>
          <w:rFonts w:ascii="Neue Haas Unica Light" w:eastAsia="Times New Roman" w:hAnsi="Neue Haas Unica Light"/>
          <w:sz w:val="21"/>
          <w:szCs w:val="21"/>
        </w:rPr>
        <w:t>services</w:t>
      </w:r>
      <w:proofErr w:type="gramEnd"/>
    </w:p>
    <w:p w14:paraId="3746B626" w14:textId="2F75C7FD" w:rsidR="0091700F" w:rsidRPr="008B4DF7" w:rsidRDefault="0091700F" w:rsidP="00D351EA">
      <w:pPr>
        <w:pStyle w:val="ListParagraph"/>
        <w:numPr>
          <w:ilvl w:val="0"/>
          <w:numId w:val="22"/>
        </w:numPr>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Recognise stress and trauma in our workforce, and take the appropriate supportive </w:t>
      </w:r>
      <w:proofErr w:type="gramStart"/>
      <w:r w:rsidRPr="008B4DF7">
        <w:rPr>
          <w:rFonts w:ascii="Neue Haas Unica Light" w:eastAsia="Times New Roman" w:hAnsi="Neue Haas Unica Light"/>
          <w:sz w:val="21"/>
          <w:szCs w:val="21"/>
        </w:rPr>
        <w:t>action</w:t>
      </w:r>
      <w:proofErr w:type="gramEnd"/>
    </w:p>
    <w:p w14:paraId="0D797B6A" w14:textId="780BB433" w:rsidR="0091700F" w:rsidRPr="008B4DF7" w:rsidRDefault="0091700F" w:rsidP="00D351EA">
      <w:pPr>
        <w:pStyle w:val="ListParagraph"/>
        <w:numPr>
          <w:ilvl w:val="0"/>
          <w:numId w:val="22"/>
        </w:numPr>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 xml:space="preserve">Foster a culture that encourages staff to seek support, keep workloads manageable and promotes a healthy work-life </w:t>
      </w:r>
      <w:proofErr w:type="gramStart"/>
      <w:r w:rsidRPr="008B4DF7">
        <w:rPr>
          <w:rFonts w:ascii="Neue Haas Unica Light" w:eastAsia="Times New Roman" w:hAnsi="Neue Haas Unica Light"/>
          <w:sz w:val="21"/>
          <w:szCs w:val="21"/>
        </w:rPr>
        <w:t>balance</w:t>
      </w:r>
      <w:proofErr w:type="gramEnd"/>
    </w:p>
    <w:p w14:paraId="0709D2C2" w14:textId="1BC9AE77" w:rsidR="0091700F" w:rsidRPr="008B4DF7" w:rsidRDefault="0091700F" w:rsidP="00D351EA">
      <w:pPr>
        <w:pStyle w:val="ListParagraph"/>
        <w:numPr>
          <w:ilvl w:val="0"/>
          <w:numId w:val="22"/>
        </w:numPr>
        <w:spacing w:after="120"/>
        <w:ind w:left="714" w:hanging="357"/>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Champion a culture where we call out unsuitable behaviours and attitudes wherever they may occur.</w:t>
      </w:r>
    </w:p>
    <w:p w14:paraId="5F232B65" w14:textId="1A93CCB9" w:rsidR="0091700F" w:rsidRPr="004148E3" w:rsidRDefault="0091700F" w:rsidP="0091700F">
      <w:pPr>
        <w:spacing w:after="120"/>
        <w:rPr>
          <w:rFonts w:ascii="Neue Haas Unica Light" w:eastAsia="Times New Roman" w:hAnsi="Neue Haas Unica Light"/>
          <w:b/>
          <w:bCs/>
          <w:color w:val="C00000"/>
          <w:sz w:val="24"/>
          <w:szCs w:val="24"/>
        </w:rPr>
      </w:pPr>
      <w:r w:rsidRPr="004148E3">
        <w:rPr>
          <w:rFonts w:ascii="Neue Haas Unica Light" w:eastAsia="Times New Roman" w:hAnsi="Neue Haas Unica Light"/>
          <w:noProof/>
        </w:rPr>
        <w:drawing>
          <wp:anchor distT="0" distB="0" distL="114300" distR="114300" simplePos="0" relativeHeight="251696128" behindDoc="0" locked="0" layoutInCell="1" allowOverlap="1" wp14:anchorId="7290AF55" wp14:editId="1AA2A15A">
            <wp:simplePos x="0" y="0"/>
            <wp:positionH relativeFrom="column">
              <wp:posOffset>4471670</wp:posOffset>
            </wp:positionH>
            <wp:positionV relativeFrom="paragraph">
              <wp:posOffset>254635</wp:posOffset>
            </wp:positionV>
            <wp:extent cx="1130935" cy="1213485"/>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616"/>
                    <a:stretch/>
                  </pic:blipFill>
                  <pic:spPr bwMode="auto">
                    <a:xfrm>
                      <a:off x="0" y="0"/>
                      <a:ext cx="1130935" cy="12134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48E3">
        <w:rPr>
          <w:rFonts w:ascii="Neue Haas Unica Light" w:eastAsia="Times New Roman" w:hAnsi="Neue Haas Unica Light"/>
          <w:noProof/>
        </w:rPr>
        <w:drawing>
          <wp:anchor distT="0" distB="0" distL="114300" distR="114300" simplePos="0" relativeHeight="251694080" behindDoc="0" locked="0" layoutInCell="1" allowOverlap="1" wp14:anchorId="4FA066BD" wp14:editId="36216E82">
            <wp:simplePos x="0" y="0"/>
            <wp:positionH relativeFrom="column">
              <wp:posOffset>3310890</wp:posOffset>
            </wp:positionH>
            <wp:positionV relativeFrom="paragraph">
              <wp:posOffset>292735</wp:posOffset>
            </wp:positionV>
            <wp:extent cx="1123315" cy="1152525"/>
            <wp:effectExtent l="0" t="0" r="635"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123315" cy="1152525"/>
                    </a:xfrm>
                    <a:prstGeom prst="rect">
                      <a:avLst/>
                    </a:prstGeom>
                  </pic:spPr>
                </pic:pic>
              </a:graphicData>
            </a:graphic>
            <wp14:sizeRelH relativeFrom="page">
              <wp14:pctWidth>0</wp14:pctWidth>
            </wp14:sizeRelH>
            <wp14:sizeRelV relativeFrom="page">
              <wp14:pctHeight>0</wp14:pctHeight>
            </wp14:sizeRelV>
          </wp:anchor>
        </w:drawing>
      </w:r>
      <w:r w:rsidRPr="004148E3">
        <w:rPr>
          <w:rFonts w:ascii="Neue Haas Unica Light" w:eastAsia="Times New Roman" w:hAnsi="Neue Haas Unica Light"/>
          <w:noProof/>
        </w:rPr>
        <w:drawing>
          <wp:anchor distT="0" distB="0" distL="114300" distR="114300" simplePos="0" relativeHeight="251697152" behindDoc="0" locked="0" layoutInCell="1" allowOverlap="1" wp14:anchorId="3059D21C" wp14:editId="075EEB5D">
            <wp:simplePos x="0" y="0"/>
            <wp:positionH relativeFrom="column">
              <wp:posOffset>-123825</wp:posOffset>
            </wp:positionH>
            <wp:positionV relativeFrom="paragraph">
              <wp:posOffset>321310</wp:posOffset>
            </wp:positionV>
            <wp:extent cx="1141730" cy="1146810"/>
            <wp:effectExtent l="0" t="0" r="127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1730" cy="1146810"/>
                    </a:xfrm>
                    <a:prstGeom prst="rect">
                      <a:avLst/>
                    </a:prstGeom>
                    <a:noFill/>
                  </pic:spPr>
                </pic:pic>
              </a:graphicData>
            </a:graphic>
            <wp14:sizeRelH relativeFrom="page">
              <wp14:pctWidth>0</wp14:pctWidth>
            </wp14:sizeRelH>
            <wp14:sizeRelV relativeFrom="page">
              <wp14:pctHeight>0</wp14:pctHeight>
            </wp14:sizeRelV>
          </wp:anchor>
        </w:drawing>
      </w:r>
      <w:r w:rsidRPr="004148E3">
        <w:rPr>
          <w:rFonts w:ascii="Neue Haas Unica Light" w:eastAsia="Times New Roman" w:hAnsi="Neue Haas Unica Light"/>
          <w:b/>
          <w:bCs/>
          <w:color w:val="C00000"/>
          <w:sz w:val="24"/>
          <w:szCs w:val="24"/>
        </w:rPr>
        <w:t>Six Principles of a Trauma-Informed Approach</w:t>
      </w:r>
    </w:p>
    <w:p w14:paraId="66E3674D" w14:textId="6EE8F5A8" w:rsidR="0091700F" w:rsidRPr="004148E3" w:rsidRDefault="0091700F" w:rsidP="0091700F">
      <w:pPr>
        <w:spacing w:after="120"/>
        <w:rPr>
          <w:rFonts w:ascii="Neue Haas Unica Light" w:eastAsia="Times New Roman" w:hAnsi="Neue Haas Unica Light"/>
        </w:rPr>
      </w:pPr>
      <w:r w:rsidRPr="004148E3">
        <w:rPr>
          <w:rFonts w:ascii="Neue Haas Unica Light" w:eastAsia="Times New Roman" w:hAnsi="Neue Haas Unica Light"/>
          <w:noProof/>
        </w:rPr>
        <w:drawing>
          <wp:anchor distT="0" distB="0" distL="114300" distR="114300" simplePos="0" relativeHeight="251695104" behindDoc="0" locked="0" layoutInCell="1" allowOverlap="1" wp14:anchorId="73E5D710" wp14:editId="20CA5F0C">
            <wp:simplePos x="0" y="0"/>
            <wp:positionH relativeFrom="column">
              <wp:posOffset>5603240</wp:posOffset>
            </wp:positionH>
            <wp:positionV relativeFrom="paragraph">
              <wp:posOffset>55880</wp:posOffset>
            </wp:positionV>
            <wp:extent cx="1133475" cy="108966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3475" cy="1089660"/>
                    </a:xfrm>
                    <a:prstGeom prst="rect">
                      <a:avLst/>
                    </a:prstGeom>
                    <a:noFill/>
                  </pic:spPr>
                </pic:pic>
              </a:graphicData>
            </a:graphic>
            <wp14:sizeRelH relativeFrom="page">
              <wp14:pctWidth>0</wp14:pctWidth>
            </wp14:sizeRelH>
            <wp14:sizeRelV relativeFrom="page">
              <wp14:pctHeight>0</wp14:pctHeight>
            </wp14:sizeRelV>
          </wp:anchor>
        </w:drawing>
      </w:r>
      <w:r w:rsidRPr="004148E3">
        <w:rPr>
          <w:rFonts w:ascii="Neue Haas Unica Light" w:eastAsia="Times New Roman" w:hAnsi="Neue Haas Unica Light"/>
          <w:noProof/>
        </w:rPr>
        <w:drawing>
          <wp:anchor distT="0" distB="0" distL="114300" distR="114300" simplePos="0" relativeHeight="251693056" behindDoc="0" locked="0" layoutInCell="1" allowOverlap="1" wp14:anchorId="162784A6" wp14:editId="744EE771">
            <wp:simplePos x="0" y="0"/>
            <wp:positionH relativeFrom="column">
              <wp:posOffset>2126615</wp:posOffset>
            </wp:positionH>
            <wp:positionV relativeFrom="paragraph">
              <wp:posOffset>21590</wp:posOffset>
            </wp:positionV>
            <wp:extent cx="1151890" cy="112395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890" cy="1123950"/>
                    </a:xfrm>
                    <a:prstGeom prst="rect">
                      <a:avLst/>
                    </a:prstGeom>
                    <a:noFill/>
                  </pic:spPr>
                </pic:pic>
              </a:graphicData>
            </a:graphic>
            <wp14:sizeRelH relativeFrom="page">
              <wp14:pctWidth>0</wp14:pctWidth>
            </wp14:sizeRelH>
            <wp14:sizeRelV relativeFrom="page">
              <wp14:pctHeight>0</wp14:pctHeight>
            </wp14:sizeRelV>
          </wp:anchor>
        </w:drawing>
      </w:r>
      <w:r w:rsidRPr="004148E3">
        <w:rPr>
          <w:rFonts w:ascii="Neue Haas Unica Light" w:eastAsia="Times New Roman" w:hAnsi="Neue Haas Unica Light"/>
          <w:noProof/>
        </w:rPr>
        <w:drawing>
          <wp:anchor distT="0" distB="0" distL="114300" distR="114300" simplePos="0" relativeHeight="251698176" behindDoc="0" locked="0" layoutInCell="1" allowOverlap="1" wp14:anchorId="31F94D91" wp14:editId="7A2531C1">
            <wp:simplePos x="0" y="0"/>
            <wp:positionH relativeFrom="column">
              <wp:posOffset>1012190</wp:posOffset>
            </wp:positionH>
            <wp:positionV relativeFrom="paragraph">
              <wp:posOffset>8255</wp:posOffset>
            </wp:positionV>
            <wp:extent cx="1136015" cy="1165860"/>
            <wp:effectExtent l="0" t="0" r="698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6015" cy="1165860"/>
                    </a:xfrm>
                    <a:prstGeom prst="rect">
                      <a:avLst/>
                    </a:prstGeom>
                    <a:noFill/>
                  </pic:spPr>
                </pic:pic>
              </a:graphicData>
            </a:graphic>
            <wp14:sizeRelH relativeFrom="page">
              <wp14:pctWidth>0</wp14:pctWidth>
            </wp14:sizeRelH>
            <wp14:sizeRelV relativeFrom="page">
              <wp14:pctHeight>0</wp14:pctHeight>
            </wp14:sizeRelV>
          </wp:anchor>
        </w:drawing>
      </w:r>
    </w:p>
    <w:p w14:paraId="7C21EBB5" w14:textId="049BBC0A" w:rsidR="0091700F" w:rsidRPr="004148E3" w:rsidRDefault="0091700F" w:rsidP="0091700F">
      <w:pPr>
        <w:spacing w:after="120"/>
        <w:rPr>
          <w:rFonts w:ascii="Neue Haas Unica Light" w:eastAsia="Times New Roman" w:hAnsi="Neue Haas Unica Light"/>
        </w:rPr>
      </w:pPr>
    </w:p>
    <w:p w14:paraId="455F593A" w14:textId="6F709E37" w:rsidR="0091700F" w:rsidRPr="004148E3" w:rsidRDefault="0091700F" w:rsidP="0091700F">
      <w:pPr>
        <w:spacing w:after="120"/>
        <w:rPr>
          <w:rFonts w:ascii="Neue Haas Unica Light" w:eastAsia="Times New Roman" w:hAnsi="Neue Haas Unica Light"/>
        </w:rPr>
      </w:pPr>
    </w:p>
    <w:p w14:paraId="6A6F4407" w14:textId="42800037" w:rsidR="0091700F" w:rsidRPr="004148E3" w:rsidRDefault="0091700F" w:rsidP="0091700F">
      <w:pPr>
        <w:spacing w:after="120"/>
        <w:rPr>
          <w:rFonts w:ascii="Neue Haas Unica Light" w:eastAsia="Times New Roman" w:hAnsi="Neue Haas Unica Light"/>
        </w:rPr>
      </w:pPr>
    </w:p>
    <w:p w14:paraId="693BA457" w14:textId="2DF3F167" w:rsidR="0091700F" w:rsidRPr="004148E3" w:rsidRDefault="0091700F" w:rsidP="008B4DF7">
      <w:pPr>
        <w:spacing w:before="120" w:after="120"/>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What does this mean in practice?</w:t>
      </w:r>
    </w:p>
    <w:p w14:paraId="7C04659C" w14:textId="74ADA0B2" w:rsidR="00B87316" w:rsidRPr="008B4DF7" w:rsidRDefault="0091700F" w:rsidP="00D351EA">
      <w:pPr>
        <w:pStyle w:val="ListParagraph"/>
        <w:numPr>
          <w:ilvl w:val="1"/>
          <w:numId w:val="24"/>
        </w:numPr>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For some accessing our services, it may be as a one-off experience as a customer but for those working in our Academy, 1</w:t>
      </w:r>
      <w:r w:rsidRPr="008B4DF7">
        <w:rPr>
          <w:rFonts w:ascii="Neue Haas Unica Light" w:eastAsia="Times New Roman" w:hAnsi="Neue Haas Unica Light"/>
          <w:sz w:val="21"/>
          <w:szCs w:val="21"/>
          <w:vertAlign w:val="superscript"/>
        </w:rPr>
        <w:t>st</w:t>
      </w:r>
      <w:r w:rsidRPr="008B4DF7">
        <w:rPr>
          <w:rFonts w:ascii="Neue Haas Unica Light" w:eastAsia="Times New Roman" w:hAnsi="Neue Haas Unica Light"/>
          <w:sz w:val="21"/>
          <w:szCs w:val="21"/>
        </w:rPr>
        <w:t xml:space="preserve"> Team and Community environments, this can be an ongoing relationship where we work closely with them to develop their skills over time.  Where we have an ongoing developmental </w:t>
      </w:r>
      <w:r w:rsidR="005677BA" w:rsidRPr="008B4DF7">
        <w:rPr>
          <w:rFonts w:ascii="Neue Haas Unica Light" w:eastAsia="Times New Roman" w:hAnsi="Neue Haas Unica Light"/>
          <w:sz w:val="21"/>
          <w:szCs w:val="21"/>
        </w:rPr>
        <w:t>relationship,</w:t>
      </w:r>
      <w:r w:rsidRPr="008B4DF7">
        <w:rPr>
          <w:rFonts w:ascii="Neue Haas Unica Light" w:eastAsia="Times New Roman" w:hAnsi="Neue Haas Unica Light"/>
          <w:sz w:val="21"/>
          <w:szCs w:val="21"/>
        </w:rPr>
        <w:t xml:space="preserve"> we must embrace the principles of being trauma-informed to ensure we achieve the best outcomes and seek support at the appropriate times for </w:t>
      </w:r>
      <w:proofErr w:type="gramStart"/>
      <w:r w:rsidRPr="008B4DF7">
        <w:rPr>
          <w:rFonts w:ascii="Neue Haas Unica Light" w:eastAsia="Times New Roman" w:hAnsi="Neue Haas Unica Light"/>
          <w:sz w:val="21"/>
          <w:szCs w:val="21"/>
        </w:rPr>
        <w:t>each individual</w:t>
      </w:r>
      <w:proofErr w:type="gramEnd"/>
      <w:r w:rsidRPr="008B4DF7">
        <w:rPr>
          <w:rFonts w:ascii="Neue Haas Unica Light" w:eastAsia="Times New Roman" w:hAnsi="Neue Haas Unica Light"/>
          <w:sz w:val="21"/>
          <w:szCs w:val="21"/>
        </w:rPr>
        <w:t>.</w:t>
      </w:r>
      <w:r w:rsidR="00B87316" w:rsidRPr="008B4DF7">
        <w:rPr>
          <w:rFonts w:ascii="Neue Haas Unica Light" w:eastAsia="Times New Roman" w:hAnsi="Neue Haas Unica Light"/>
          <w:b/>
          <w:bCs/>
          <w:color w:val="C00000"/>
          <w:sz w:val="21"/>
          <w:szCs w:val="21"/>
        </w:rPr>
        <w:br w:type="page"/>
      </w:r>
    </w:p>
    <w:p w14:paraId="7124242A" w14:textId="6DCE32B4" w:rsidR="00847A7D" w:rsidRPr="004148E3" w:rsidRDefault="00D351EA" w:rsidP="00D351EA">
      <w:pPr>
        <w:spacing w:line="240" w:lineRule="auto"/>
        <w:jc w:val="center"/>
        <w:rPr>
          <w:rFonts w:ascii="Neue Haas Unica Light" w:eastAsia="Times New Roman" w:hAnsi="Neue Haas Unica Light"/>
          <w:b/>
          <w:bCs/>
          <w:color w:val="C00000"/>
          <w:sz w:val="48"/>
          <w:szCs w:val="48"/>
        </w:rPr>
      </w:pPr>
      <w:r>
        <w:rPr>
          <w:rFonts w:ascii="Neue Haas Unica Light" w:eastAsia="Times New Roman" w:hAnsi="Neue Haas Unica Light"/>
          <w:b/>
          <w:bCs/>
          <w:noProof/>
          <w:color w:val="C00000"/>
          <w:sz w:val="48"/>
          <w:szCs w:val="48"/>
        </w:rPr>
        <w:lastRenderedPageBreak/>
        <w:drawing>
          <wp:inline distT="0" distB="0" distL="0" distR="0" wp14:anchorId="5EC813C1" wp14:editId="7C425F1D">
            <wp:extent cx="3221355" cy="80961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9043" cy="814059"/>
                    </a:xfrm>
                    <a:prstGeom prst="rect">
                      <a:avLst/>
                    </a:prstGeom>
                    <a:noFill/>
                  </pic:spPr>
                </pic:pic>
              </a:graphicData>
            </a:graphic>
          </wp:inline>
        </w:drawing>
      </w:r>
    </w:p>
    <w:p w14:paraId="2EDF4B58" w14:textId="25E22EA5" w:rsidR="00EF2C4A" w:rsidRPr="004148E3" w:rsidRDefault="00463718" w:rsidP="008C1FA1">
      <w:pPr>
        <w:spacing w:after="240" w:line="240" w:lineRule="auto"/>
        <w:rPr>
          <w:rFonts w:ascii="Neue Haas Unica Light" w:eastAsia="Times New Roman" w:hAnsi="Neue Haas Unica Light"/>
          <w:b/>
          <w:bCs/>
          <w:color w:val="C00000"/>
          <w:sz w:val="40"/>
          <w:szCs w:val="40"/>
        </w:rPr>
      </w:pPr>
      <w:r w:rsidRPr="004148E3">
        <w:rPr>
          <w:rFonts w:ascii="Neue Haas Unica Light" w:eastAsia="Times New Roman" w:hAnsi="Neue Haas Unica Light"/>
          <w:b/>
          <w:bCs/>
          <w:color w:val="C00000"/>
          <w:sz w:val="40"/>
          <w:szCs w:val="40"/>
        </w:rPr>
        <w:t>Definitions</w:t>
      </w:r>
    </w:p>
    <w:p w14:paraId="6BB9667E" w14:textId="329DDA01" w:rsidR="00315189" w:rsidRPr="008B4DF7" w:rsidRDefault="00315189" w:rsidP="00BA6C23">
      <w:pPr>
        <w:pStyle w:val="ListParagraph"/>
        <w:numPr>
          <w:ilvl w:val="1"/>
          <w:numId w:val="25"/>
        </w:numPr>
        <w:spacing w:after="120"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sz w:val="21"/>
          <w:szCs w:val="21"/>
        </w:rPr>
        <w:t>It’s important to understand the meaning of the terms used in safeguarding contexts, these definitions have b</w:t>
      </w:r>
      <w:r w:rsidR="008452CC" w:rsidRPr="008B4DF7">
        <w:rPr>
          <w:rFonts w:ascii="Neue Haas Unica Light" w:eastAsia="Times New Roman" w:hAnsi="Neue Haas Unica Light"/>
          <w:sz w:val="21"/>
          <w:szCs w:val="21"/>
        </w:rPr>
        <w:t>e</w:t>
      </w:r>
      <w:r w:rsidRPr="008B4DF7">
        <w:rPr>
          <w:rFonts w:ascii="Neue Haas Unica Light" w:eastAsia="Times New Roman" w:hAnsi="Neue Haas Unica Light"/>
          <w:sz w:val="21"/>
          <w:szCs w:val="21"/>
        </w:rPr>
        <w:t>en taken from the NSPCC</w:t>
      </w:r>
      <w:r w:rsidR="00766BF3" w:rsidRPr="008B4DF7">
        <w:rPr>
          <w:rFonts w:ascii="Neue Haas Unica Light" w:eastAsia="Times New Roman" w:hAnsi="Neue Haas Unica Light"/>
          <w:sz w:val="21"/>
          <w:szCs w:val="21"/>
        </w:rPr>
        <w:t xml:space="preserve"> Learning Website (</w:t>
      </w:r>
      <w:hyperlink r:id="rId23" w:history="1">
        <w:r w:rsidR="00766BF3" w:rsidRPr="008B4DF7">
          <w:rPr>
            <w:rFonts w:ascii="Neue Haas Unica Light" w:hAnsi="Neue Haas Unica Light"/>
            <w:color w:val="0000FF"/>
            <w:sz w:val="21"/>
            <w:szCs w:val="21"/>
            <w:u w:val="single"/>
          </w:rPr>
          <w:t>NSPCC Learning homepage - safeguarding training and resources</w:t>
        </w:r>
      </w:hyperlink>
      <w:r w:rsidR="00766BF3" w:rsidRPr="008B4DF7">
        <w:rPr>
          <w:rFonts w:ascii="Neue Haas Unica Light" w:hAnsi="Neue Haas Unica Light"/>
          <w:sz w:val="21"/>
          <w:szCs w:val="21"/>
        </w:rPr>
        <w:t>)</w:t>
      </w:r>
    </w:p>
    <w:p w14:paraId="4653C4D2" w14:textId="77777777" w:rsidR="007F5744" w:rsidRPr="008B4DF7" w:rsidRDefault="00463718" w:rsidP="007F5744">
      <w:pPr>
        <w:tabs>
          <w:tab w:val="left" w:pos="1795"/>
        </w:tabs>
        <w:spacing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b/>
          <w:bCs/>
          <w:color w:val="886F29" w:themeColor="accent2" w:themeShade="80"/>
          <w:sz w:val="21"/>
          <w:szCs w:val="21"/>
        </w:rPr>
        <w:t>Safeguarding</w:t>
      </w:r>
      <w:r w:rsidRPr="008B4DF7">
        <w:rPr>
          <w:rFonts w:ascii="Neue Haas Unica Light" w:eastAsia="Times New Roman" w:hAnsi="Neue Haas Unica Light"/>
          <w:sz w:val="21"/>
          <w:szCs w:val="21"/>
        </w:rPr>
        <w:t xml:space="preserve"> </w:t>
      </w:r>
      <w:r w:rsidR="007F5744" w:rsidRPr="008B4DF7">
        <w:rPr>
          <w:rFonts w:ascii="Neue Haas Unica Light" w:eastAsia="Times New Roman" w:hAnsi="Neue Haas Unica Light"/>
          <w:sz w:val="21"/>
          <w:szCs w:val="21"/>
        </w:rPr>
        <w:t>means:</w:t>
      </w:r>
    </w:p>
    <w:p w14:paraId="666541C2" w14:textId="77777777" w:rsidR="007F5744" w:rsidRPr="008B4DF7" w:rsidRDefault="007F5744" w:rsidP="0035044D">
      <w:pPr>
        <w:pStyle w:val="ListParagraph"/>
        <w:numPr>
          <w:ilvl w:val="0"/>
          <w:numId w:val="2"/>
        </w:numPr>
        <w:tabs>
          <w:tab w:val="left" w:pos="1795"/>
        </w:tabs>
        <w:spacing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spacing w:val="-1"/>
          <w:sz w:val="21"/>
          <w:szCs w:val="21"/>
        </w:rPr>
        <w:t>protecting children from abuse and maltreatment</w:t>
      </w:r>
    </w:p>
    <w:p w14:paraId="4F96D143" w14:textId="77777777" w:rsidR="007F5744" w:rsidRPr="008B4DF7" w:rsidRDefault="007F5744" w:rsidP="0035044D">
      <w:pPr>
        <w:pStyle w:val="ListParagraph"/>
        <w:numPr>
          <w:ilvl w:val="0"/>
          <w:numId w:val="2"/>
        </w:numPr>
        <w:tabs>
          <w:tab w:val="left" w:pos="1795"/>
        </w:tabs>
        <w:spacing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spacing w:val="-1"/>
          <w:sz w:val="21"/>
          <w:szCs w:val="21"/>
        </w:rPr>
        <w:t>preventing harm to children’s health or development</w:t>
      </w:r>
    </w:p>
    <w:p w14:paraId="0F1932F8" w14:textId="77777777" w:rsidR="007F5744" w:rsidRPr="008B4DF7" w:rsidRDefault="007F5744" w:rsidP="0035044D">
      <w:pPr>
        <w:pStyle w:val="ListParagraph"/>
        <w:numPr>
          <w:ilvl w:val="0"/>
          <w:numId w:val="2"/>
        </w:numPr>
        <w:tabs>
          <w:tab w:val="left" w:pos="1795"/>
        </w:tabs>
        <w:spacing w:line="240" w:lineRule="auto"/>
        <w:jc w:val="both"/>
        <w:rPr>
          <w:rFonts w:ascii="Neue Haas Unica Light" w:eastAsia="Times New Roman" w:hAnsi="Neue Haas Unica Light"/>
          <w:sz w:val="21"/>
          <w:szCs w:val="21"/>
        </w:rPr>
      </w:pPr>
      <w:r w:rsidRPr="008B4DF7">
        <w:rPr>
          <w:rFonts w:ascii="Neue Haas Unica Light" w:eastAsia="Times New Roman" w:hAnsi="Neue Haas Unica Light"/>
          <w:spacing w:val="-1"/>
          <w:sz w:val="21"/>
          <w:szCs w:val="21"/>
        </w:rPr>
        <w:t xml:space="preserve">ensuring children grow up with the provision of safe and effective </w:t>
      </w:r>
      <w:proofErr w:type="gramStart"/>
      <w:r w:rsidRPr="008B4DF7">
        <w:rPr>
          <w:rFonts w:ascii="Neue Haas Unica Light" w:eastAsia="Times New Roman" w:hAnsi="Neue Haas Unica Light"/>
          <w:spacing w:val="-1"/>
          <w:sz w:val="21"/>
          <w:szCs w:val="21"/>
        </w:rPr>
        <w:t>care</w:t>
      </w:r>
      <w:proofErr w:type="gramEnd"/>
    </w:p>
    <w:p w14:paraId="303EC930" w14:textId="7393FB36" w:rsidR="007F5744" w:rsidRPr="008B4DF7" w:rsidRDefault="007F5744" w:rsidP="0035044D">
      <w:pPr>
        <w:pStyle w:val="ListParagraph"/>
        <w:numPr>
          <w:ilvl w:val="0"/>
          <w:numId w:val="2"/>
        </w:numPr>
        <w:tabs>
          <w:tab w:val="left" w:pos="1795"/>
        </w:tabs>
        <w:spacing w:after="120" w:line="240" w:lineRule="auto"/>
        <w:ind w:left="714" w:hanging="357"/>
        <w:contextualSpacing w:val="0"/>
        <w:jc w:val="both"/>
        <w:rPr>
          <w:rFonts w:ascii="Neue Haas Unica Light" w:eastAsia="Times New Roman" w:hAnsi="Neue Haas Unica Light"/>
          <w:sz w:val="21"/>
          <w:szCs w:val="21"/>
        </w:rPr>
      </w:pPr>
      <w:r w:rsidRPr="008B4DF7">
        <w:rPr>
          <w:rFonts w:ascii="Neue Haas Unica Light" w:eastAsia="Times New Roman" w:hAnsi="Neue Haas Unica Light"/>
          <w:spacing w:val="-1"/>
          <w:sz w:val="21"/>
          <w:szCs w:val="21"/>
        </w:rPr>
        <w:t>taking action to enable all children and young people to have the best outcomes.</w:t>
      </w:r>
    </w:p>
    <w:p w14:paraId="7F1F9768" w14:textId="4FBB0416" w:rsidR="00EF2C4A" w:rsidRPr="008B4DF7" w:rsidRDefault="007F5744" w:rsidP="00C835F4">
      <w:pPr>
        <w:tabs>
          <w:tab w:val="left" w:pos="1795"/>
        </w:tabs>
        <w:spacing w:after="120" w:line="240" w:lineRule="auto"/>
        <w:jc w:val="both"/>
        <w:rPr>
          <w:rFonts w:ascii="Neue Haas Unica Light" w:hAnsi="Neue Haas Unica Light"/>
          <w:spacing w:val="-1"/>
          <w:sz w:val="21"/>
          <w:szCs w:val="21"/>
          <w:shd w:val="clear" w:color="auto" w:fill="FFFFFF"/>
        </w:rPr>
      </w:pPr>
      <w:r w:rsidRPr="008B4DF7">
        <w:rPr>
          <w:rFonts w:ascii="Neue Haas Unica Light" w:hAnsi="Neue Haas Unica Light"/>
          <w:b/>
          <w:bCs/>
          <w:color w:val="886F29" w:themeColor="accent2" w:themeShade="80"/>
          <w:spacing w:val="-1"/>
          <w:sz w:val="21"/>
          <w:szCs w:val="21"/>
          <w:shd w:val="clear" w:color="auto" w:fill="FFFFFF"/>
        </w:rPr>
        <w:t>Child protection</w:t>
      </w:r>
      <w:r w:rsidRPr="008B4DF7">
        <w:rPr>
          <w:rFonts w:ascii="Neue Haas Unica Light" w:hAnsi="Neue Haas Unica Light"/>
          <w:color w:val="886F29" w:themeColor="accent2" w:themeShade="80"/>
          <w:spacing w:val="-1"/>
          <w:sz w:val="21"/>
          <w:szCs w:val="21"/>
          <w:shd w:val="clear" w:color="auto" w:fill="FFFFFF"/>
        </w:rPr>
        <w:t xml:space="preserve"> </w:t>
      </w:r>
      <w:r w:rsidRPr="008B4DF7">
        <w:rPr>
          <w:rFonts w:ascii="Neue Haas Unica Light" w:hAnsi="Neue Haas Unica Light"/>
          <w:spacing w:val="-1"/>
          <w:sz w:val="21"/>
          <w:szCs w:val="21"/>
          <w:shd w:val="clear" w:color="auto" w:fill="FFFFFF"/>
        </w:rPr>
        <w:t>is part of the safeguarding process. It focuses on protecting individual children identified as suffering or likely to suffer significant harm. This includes child protection procedures which detail how to respond to concerns about a child.</w:t>
      </w:r>
    </w:p>
    <w:p w14:paraId="5498A7EB" w14:textId="194E3C74" w:rsidR="00B87316" w:rsidRPr="008B4DF7" w:rsidRDefault="00B87316" w:rsidP="00B87316">
      <w:pPr>
        <w:tabs>
          <w:tab w:val="left" w:pos="1795"/>
        </w:tabs>
        <w:spacing w:after="120" w:line="240" w:lineRule="auto"/>
        <w:jc w:val="both"/>
        <w:rPr>
          <w:rFonts w:ascii="Neue Haas Unica Light" w:eastAsia="Times New Roman" w:hAnsi="Neue Haas Unica Light"/>
          <w:sz w:val="21"/>
          <w:szCs w:val="21"/>
        </w:rPr>
      </w:pPr>
      <w:r w:rsidRPr="008B4DF7">
        <w:rPr>
          <w:rFonts w:ascii="Neue Haas Unica Light" w:hAnsi="Neue Haas Unica Light"/>
          <w:spacing w:val="-1"/>
          <w:sz w:val="21"/>
          <w:szCs w:val="21"/>
          <w:shd w:val="clear" w:color="auto" w:fill="FFFFFF"/>
        </w:rPr>
        <w:t xml:space="preserve">Child </w:t>
      </w:r>
      <w:r w:rsidRPr="008B4DF7">
        <w:rPr>
          <w:rFonts w:ascii="Neue Haas Unica Light" w:hAnsi="Neue Haas Unica Light"/>
          <w:b/>
          <w:bCs/>
          <w:color w:val="886F29" w:themeColor="accent2" w:themeShade="80"/>
          <w:spacing w:val="-1"/>
          <w:sz w:val="21"/>
          <w:szCs w:val="21"/>
          <w:shd w:val="clear" w:color="auto" w:fill="FFFFFF"/>
        </w:rPr>
        <w:t>abuse</w:t>
      </w:r>
      <w:r w:rsidRPr="008B4DF7">
        <w:rPr>
          <w:rFonts w:ascii="Neue Haas Unica Light" w:hAnsi="Neue Haas Unica Light"/>
          <w:spacing w:val="-1"/>
          <w:sz w:val="21"/>
          <w:szCs w:val="21"/>
          <w:shd w:val="clear" w:color="auto" w:fill="FFFFFF"/>
        </w:rPr>
        <w:t xml:space="preserve"> is when a child is intentionally harmed by an adult or another child – it can be over </w:t>
      </w:r>
      <w:proofErr w:type="gramStart"/>
      <w:r w:rsidRPr="008B4DF7">
        <w:rPr>
          <w:rFonts w:ascii="Neue Haas Unica Light" w:hAnsi="Neue Haas Unica Light"/>
          <w:spacing w:val="-1"/>
          <w:sz w:val="21"/>
          <w:szCs w:val="21"/>
          <w:shd w:val="clear" w:color="auto" w:fill="FFFFFF"/>
        </w:rPr>
        <w:t>a period of time</w:t>
      </w:r>
      <w:proofErr w:type="gramEnd"/>
      <w:r w:rsidRPr="008B4DF7">
        <w:rPr>
          <w:rFonts w:ascii="Neue Haas Unica Light" w:hAnsi="Neue Haas Unica Light"/>
          <w:spacing w:val="-1"/>
          <w:sz w:val="21"/>
          <w:szCs w:val="21"/>
          <w:shd w:val="clear" w:color="auto" w:fill="FFFFFF"/>
        </w:rPr>
        <w:t xml:space="preserve"> but can also be a one-off action.  It can be physical, sexual</w:t>
      </w:r>
      <w:r w:rsidR="006B2616" w:rsidRPr="008B4DF7">
        <w:rPr>
          <w:rFonts w:ascii="Neue Haas Unica Light" w:hAnsi="Neue Haas Unica Light"/>
          <w:spacing w:val="-1"/>
          <w:sz w:val="21"/>
          <w:szCs w:val="21"/>
          <w:shd w:val="clear" w:color="auto" w:fill="FFFFFF"/>
        </w:rPr>
        <w:t>,</w:t>
      </w:r>
      <w:r w:rsidRPr="008B4DF7">
        <w:rPr>
          <w:rFonts w:ascii="Neue Haas Unica Light" w:hAnsi="Neue Haas Unica Light"/>
          <w:spacing w:val="-1"/>
          <w:sz w:val="21"/>
          <w:szCs w:val="21"/>
          <w:shd w:val="clear" w:color="auto" w:fill="FFFFFF"/>
        </w:rPr>
        <w:t xml:space="preserve"> or emotional and it can happen in person or online.  It can also be a lack of love, care</w:t>
      </w:r>
      <w:r w:rsidR="006B2616" w:rsidRPr="008B4DF7">
        <w:rPr>
          <w:rFonts w:ascii="Neue Haas Unica Light" w:hAnsi="Neue Haas Unica Light"/>
          <w:spacing w:val="-1"/>
          <w:sz w:val="21"/>
          <w:szCs w:val="21"/>
          <w:shd w:val="clear" w:color="auto" w:fill="FFFFFF"/>
        </w:rPr>
        <w:t>,</w:t>
      </w:r>
      <w:r w:rsidRPr="008B4DF7">
        <w:rPr>
          <w:rFonts w:ascii="Neue Haas Unica Light" w:hAnsi="Neue Haas Unica Light"/>
          <w:spacing w:val="-1"/>
          <w:sz w:val="21"/>
          <w:szCs w:val="21"/>
          <w:shd w:val="clear" w:color="auto" w:fill="FFFFFF"/>
        </w:rPr>
        <w:t xml:space="preserve"> and attention – this is neglect.</w:t>
      </w:r>
    </w:p>
    <w:p w14:paraId="1C280F21" w14:textId="68D8F351" w:rsidR="00EF2C4A" w:rsidRPr="004148E3" w:rsidRDefault="00EF2C4A" w:rsidP="008C1FA1">
      <w:pPr>
        <w:spacing w:after="240" w:line="240" w:lineRule="auto"/>
        <w:jc w:val="both"/>
        <w:rPr>
          <w:rFonts w:ascii="Neue Haas Unica Light" w:eastAsia="Times New Roman" w:hAnsi="Neue Haas Unica Light"/>
          <w:b/>
          <w:bCs/>
          <w:color w:val="C00000"/>
          <w:sz w:val="40"/>
          <w:szCs w:val="40"/>
        </w:rPr>
      </w:pPr>
      <w:r w:rsidRPr="004148E3">
        <w:rPr>
          <w:rFonts w:ascii="Neue Haas Unica Light" w:eastAsia="Times New Roman" w:hAnsi="Neue Haas Unica Light"/>
          <w:b/>
          <w:bCs/>
          <w:color w:val="C00000"/>
          <w:sz w:val="40"/>
          <w:szCs w:val="40"/>
        </w:rPr>
        <w:t>Types of Abuse</w:t>
      </w:r>
    </w:p>
    <w:p w14:paraId="2FC28B94" w14:textId="67A36DB2" w:rsidR="00F45519" w:rsidRPr="008B4DF7" w:rsidRDefault="00766BF3" w:rsidP="00BA6C23">
      <w:pPr>
        <w:pStyle w:val="ListParagraph"/>
        <w:numPr>
          <w:ilvl w:val="1"/>
          <w:numId w:val="26"/>
        </w:numPr>
        <w:spacing w:line="240" w:lineRule="auto"/>
        <w:rPr>
          <w:rFonts w:ascii="Neue Haas Unica Light" w:hAnsi="Neue Haas Unica Light"/>
          <w:noProof/>
          <w:sz w:val="21"/>
          <w:szCs w:val="21"/>
        </w:rPr>
      </w:pPr>
      <w:r w:rsidRPr="008B4DF7">
        <w:rPr>
          <w:rFonts w:ascii="Neue Haas Unica Light" w:hAnsi="Neue Haas Unica Light"/>
          <w:noProof/>
          <w:sz w:val="21"/>
          <w:szCs w:val="21"/>
        </w:rPr>
        <w:t>The NSPCC identifies five types of abuse that can occur to children and young people, and they go on to identify other ways in which children and young people can experience abuse and harm</w:t>
      </w:r>
      <w:r w:rsidR="008452CC" w:rsidRPr="008B4DF7">
        <w:rPr>
          <w:rFonts w:ascii="Neue Haas Unica Light" w:hAnsi="Neue Haas Unica Light"/>
          <w:noProof/>
          <w:sz w:val="21"/>
          <w:szCs w:val="21"/>
        </w:rPr>
        <w:t xml:space="preserve">.  Further details can be found at </w:t>
      </w:r>
      <w:hyperlink r:id="rId24" w:history="1">
        <w:r w:rsidR="008452CC" w:rsidRPr="008B4DF7">
          <w:rPr>
            <w:rFonts w:ascii="Neue Haas Unica Light" w:hAnsi="Neue Haas Unica Light"/>
            <w:color w:val="0000FF"/>
            <w:sz w:val="21"/>
            <w:szCs w:val="21"/>
            <w:u w:val="single"/>
          </w:rPr>
          <w:t>Definitions and signs of child abuse (nspcc.org.uk)</w:t>
        </w:r>
      </w:hyperlink>
    </w:p>
    <w:p w14:paraId="02C6C9BC" w14:textId="77777777" w:rsidR="00766BF3" w:rsidRPr="004148E3" w:rsidRDefault="00766BF3" w:rsidP="00766BF3">
      <w:pPr>
        <w:spacing w:line="240" w:lineRule="auto"/>
        <w:rPr>
          <w:rFonts w:ascii="Neue Haas Unica Light" w:hAnsi="Neue Haas Unica Light"/>
          <w:noProof/>
        </w:rPr>
      </w:pPr>
    </w:p>
    <w:p w14:paraId="45FCEE46" w14:textId="6E9F93B6" w:rsidR="00EF2C4A" w:rsidRPr="004148E3" w:rsidRDefault="00EF2C4A" w:rsidP="00EF2C4A">
      <w:pPr>
        <w:spacing w:line="240" w:lineRule="auto"/>
        <w:jc w:val="center"/>
        <w:rPr>
          <w:rFonts w:ascii="Neue Haas Unica Light" w:hAnsi="Neue Haas Unica Light"/>
          <w:noProof/>
        </w:rPr>
      </w:pPr>
      <w:r w:rsidRPr="004148E3">
        <w:rPr>
          <w:rFonts w:ascii="Neue Haas Unica Light" w:hAnsi="Neue Haas Unica Light"/>
          <w:noProof/>
        </w:rPr>
        <w:drawing>
          <wp:inline distT="0" distB="0" distL="0" distR="0" wp14:anchorId="6D2E184C" wp14:editId="5E141AD0">
            <wp:extent cx="4842149" cy="33121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64056" cy="3395548"/>
                    </a:xfrm>
                    <a:prstGeom prst="rect">
                      <a:avLst/>
                    </a:prstGeom>
                  </pic:spPr>
                </pic:pic>
              </a:graphicData>
            </a:graphic>
          </wp:inline>
        </w:drawing>
      </w:r>
    </w:p>
    <w:p w14:paraId="60B4C9FB" w14:textId="322272EC" w:rsidR="00281296" w:rsidRPr="008B4DF7" w:rsidRDefault="008452CC" w:rsidP="00483C2F">
      <w:pPr>
        <w:pStyle w:val="ListParagraph"/>
        <w:numPr>
          <w:ilvl w:val="1"/>
          <w:numId w:val="26"/>
        </w:numPr>
        <w:spacing w:after="120" w:line="240" w:lineRule="auto"/>
        <w:jc w:val="both"/>
        <w:rPr>
          <w:rFonts w:ascii="Neue Haas Unica Light" w:hAnsi="Neue Haas Unica Light"/>
          <w:sz w:val="21"/>
          <w:szCs w:val="21"/>
        </w:rPr>
      </w:pPr>
      <w:r w:rsidRPr="008B4DF7">
        <w:rPr>
          <w:rFonts w:ascii="Neue Haas Unica Light" w:hAnsi="Neue Haas Unica Light"/>
          <w:b/>
          <w:bCs/>
          <w:noProof/>
          <w:color w:val="886F29" w:themeColor="accent2" w:themeShade="80"/>
          <w:sz w:val="21"/>
          <w:szCs w:val="21"/>
        </w:rPr>
        <w:lastRenderedPageBreak/>
        <w:t>Child Sexual Exploitation</w:t>
      </w:r>
      <w:r w:rsidRPr="008B4DF7">
        <w:rPr>
          <w:rFonts w:ascii="Neue Haas Unica Light" w:hAnsi="Neue Haas Unica Light"/>
          <w:noProof/>
          <w:color w:val="886F29" w:themeColor="accent2" w:themeShade="80"/>
          <w:sz w:val="21"/>
          <w:szCs w:val="21"/>
        </w:rPr>
        <w:t xml:space="preserve"> </w:t>
      </w:r>
      <w:r w:rsidRPr="008B4DF7">
        <w:rPr>
          <w:rFonts w:ascii="Neue Haas Unica Light" w:hAnsi="Neue Haas Unica Light"/>
          <w:noProof/>
          <w:sz w:val="21"/>
          <w:szCs w:val="21"/>
        </w:rPr>
        <w:t>i</w:t>
      </w:r>
      <w:proofErr w:type="spellStart"/>
      <w:r w:rsidRPr="008B4DF7">
        <w:rPr>
          <w:rFonts w:ascii="Neue Haas Unica Light" w:hAnsi="Neue Haas Unica Light"/>
          <w:sz w:val="21"/>
          <w:szCs w:val="21"/>
        </w:rPr>
        <w:t>s</w:t>
      </w:r>
      <w:proofErr w:type="spellEnd"/>
      <w:r w:rsidRPr="008B4DF7">
        <w:rPr>
          <w:rFonts w:ascii="Neue Haas Unica Light" w:hAnsi="Neue Haas Unica Light"/>
          <w:sz w:val="21"/>
          <w:szCs w:val="21"/>
        </w:rPr>
        <w:t xml:space="preserve"> a form of child sexual abuse. It occurs whe</w:t>
      </w:r>
      <w:r w:rsidR="0005594C" w:rsidRPr="008B4DF7">
        <w:rPr>
          <w:rFonts w:ascii="Neue Haas Unica Light" w:hAnsi="Neue Haas Unica Light"/>
          <w:sz w:val="21"/>
          <w:szCs w:val="21"/>
        </w:rPr>
        <w:t>n</w:t>
      </w:r>
      <w:r w:rsidRPr="008B4DF7">
        <w:rPr>
          <w:rFonts w:ascii="Neue Haas Unica Light" w:hAnsi="Neue Haas Unica Light"/>
          <w:sz w:val="21"/>
          <w:szCs w:val="21"/>
        </w:rPr>
        <w:t xml:space="preserv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can also occur </w:t>
      </w:r>
      <w:proofErr w:type="gramStart"/>
      <w:r w:rsidRPr="008B4DF7">
        <w:rPr>
          <w:rFonts w:ascii="Neue Haas Unica Light" w:hAnsi="Neue Haas Unica Light"/>
          <w:sz w:val="21"/>
          <w:szCs w:val="21"/>
        </w:rPr>
        <w:t>through the use of</w:t>
      </w:r>
      <w:proofErr w:type="gramEnd"/>
      <w:r w:rsidRPr="008B4DF7">
        <w:rPr>
          <w:rFonts w:ascii="Neue Haas Unica Light" w:hAnsi="Neue Haas Unica Light"/>
          <w:sz w:val="21"/>
          <w:szCs w:val="21"/>
        </w:rPr>
        <w:t xml:space="preserve"> technology.</w:t>
      </w:r>
    </w:p>
    <w:p w14:paraId="058E42AD" w14:textId="1BC22042"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z w:val="21"/>
          <w:szCs w:val="21"/>
        </w:rPr>
        <w:t>Grooming</w:t>
      </w:r>
      <w:r w:rsidRPr="008B4DF7">
        <w:rPr>
          <w:rFonts w:ascii="Neue Haas Unica Light" w:hAnsi="Neue Haas Unica Light"/>
          <w:sz w:val="21"/>
          <w:szCs w:val="21"/>
        </w:rPr>
        <w:t xml:space="preserve"> is defined as developing the trust of an individual and/or their family for the purposes of sexual abuse, sexual exploitation</w:t>
      </w:r>
      <w:r w:rsidR="006B2616" w:rsidRPr="008B4DF7">
        <w:rPr>
          <w:rFonts w:ascii="Neue Haas Unica Light" w:hAnsi="Neue Haas Unica Light"/>
          <w:sz w:val="21"/>
          <w:szCs w:val="21"/>
        </w:rPr>
        <w:t>,</w:t>
      </w:r>
      <w:r w:rsidRPr="008B4DF7">
        <w:rPr>
          <w:rFonts w:ascii="Neue Haas Unica Light" w:hAnsi="Neue Haas Unica Light"/>
          <w:sz w:val="21"/>
          <w:szCs w:val="21"/>
        </w:rPr>
        <w:t xml:space="preserve"> or trafficking.  Grooming can happen both online and in person.</w:t>
      </w:r>
    </w:p>
    <w:p w14:paraId="21069693" w14:textId="77777777"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z w:val="21"/>
          <w:szCs w:val="21"/>
        </w:rPr>
        <w:t>Cyberbullying</w:t>
      </w:r>
      <w:r w:rsidRPr="008B4DF7">
        <w:rPr>
          <w:rFonts w:ascii="Neue Haas Unica Light" w:hAnsi="Neue Haas Unica Light"/>
          <w:sz w:val="21"/>
          <w:szCs w:val="21"/>
        </w:rPr>
        <w:t xml:space="preserve"> is the use of technology to harass, threaten, embarrass, humiliate, spread </w:t>
      </w:r>
      <w:proofErr w:type="gramStart"/>
      <w:r w:rsidRPr="008B4DF7">
        <w:rPr>
          <w:rFonts w:ascii="Neue Haas Unica Light" w:hAnsi="Neue Haas Unica Light"/>
          <w:sz w:val="21"/>
          <w:szCs w:val="21"/>
        </w:rPr>
        <w:t>rumours</w:t>
      </w:r>
      <w:proofErr w:type="gramEnd"/>
      <w:r w:rsidRPr="008B4DF7">
        <w:rPr>
          <w:rFonts w:ascii="Neue Haas Unica Light" w:hAnsi="Neue Haas Unica Light"/>
          <w:sz w:val="21"/>
          <w:szCs w:val="21"/>
        </w:rPr>
        <w:t xml:space="preserve"> or target another person.</w:t>
      </w:r>
    </w:p>
    <w:p w14:paraId="3F5A6DF2" w14:textId="00519115"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z w:val="21"/>
          <w:szCs w:val="21"/>
        </w:rPr>
        <w:t>Criminal Exploitation</w:t>
      </w:r>
      <w:r w:rsidRPr="008B4DF7">
        <w:rPr>
          <w:rFonts w:ascii="Neue Haas Unica Light" w:hAnsi="Neue Haas Unica Light"/>
          <w:color w:val="886F29" w:themeColor="accent2" w:themeShade="80"/>
          <w:sz w:val="21"/>
          <w:szCs w:val="21"/>
        </w:rPr>
        <w:t xml:space="preserve"> </w:t>
      </w:r>
      <w:r w:rsidRPr="008B4DF7">
        <w:rPr>
          <w:rFonts w:ascii="Neue Haas Unica Light" w:hAnsi="Neue Haas Unica Light"/>
          <w:sz w:val="21"/>
          <w:szCs w:val="21"/>
          <w:shd w:val="clear" w:color="auto" w:fill="FAFAFA"/>
        </w:rPr>
        <w:t xml:space="preserve">is child abuse where children and young people are manipulated and coerced into committing crimes.  </w:t>
      </w:r>
      <w:r w:rsidRPr="008B4DF7">
        <w:rPr>
          <w:rFonts w:ascii="Neue Haas Unica Light" w:hAnsi="Neue Haas Unica Light"/>
          <w:b/>
          <w:bCs/>
          <w:color w:val="886F29" w:themeColor="accent2" w:themeShade="80"/>
          <w:spacing w:val="-1"/>
          <w:sz w:val="21"/>
          <w:szCs w:val="21"/>
          <w:shd w:val="clear" w:color="auto" w:fill="FFFFFF"/>
        </w:rPr>
        <w:t>County lines</w:t>
      </w:r>
      <w:r w:rsidRPr="008B4DF7">
        <w:rPr>
          <w:rFonts w:ascii="Neue Haas Unica Light" w:hAnsi="Neue Haas Unica Light"/>
          <w:color w:val="000000"/>
          <w:spacing w:val="-1"/>
          <w:sz w:val="21"/>
          <w:szCs w:val="21"/>
          <w:shd w:val="clear" w:color="auto" w:fill="FFFFFF"/>
        </w:rPr>
        <w:t xml:space="preserve"> </w:t>
      </w:r>
      <w:r w:rsidR="006B2616" w:rsidRPr="008B4DF7">
        <w:rPr>
          <w:rFonts w:ascii="Neue Haas Unica Light" w:hAnsi="Neue Haas Unica Light"/>
          <w:color w:val="000000"/>
          <w:spacing w:val="-1"/>
          <w:sz w:val="21"/>
          <w:szCs w:val="21"/>
          <w:shd w:val="clear" w:color="auto" w:fill="FFFFFF"/>
        </w:rPr>
        <w:t>are</w:t>
      </w:r>
      <w:r w:rsidRPr="008B4DF7">
        <w:rPr>
          <w:rFonts w:ascii="Neue Haas Unica Light" w:hAnsi="Neue Haas Unica Light"/>
          <w:color w:val="000000"/>
          <w:spacing w:val="-1"/>
          <w:sz w:val="21"/>
          <w:szCs w:val="21"/>
          <w:shd w:val="clear" w:color="auto" w:fill="FFFFFF"/>
        </w:rPr>
        <w:t xml:space="preserve"> a form of criminal exploitation where urban gangs persuade, coerce or force children and young people to store drugs and money and/or transport them to suburban areas, market towns</w:t>
      </w:r>
      <w:r w:rsidR="006B2616" w:rsidRPr="008B4DF7">
        <w:rPr>
          <w:rFonts w:ascii="Neue Haas Unica Light" w:hAnsi="Neue Haas Unica Light"/>
          <w:color w:val="000000"/>
          <w:spacing w:val="-1"/>
          <w:sz w:val="21"/>
          <w:szCs w:val="21"/>
          <w:shd w:val="clear" w:color="auto" w:fill="FFFFFF"/>
        </w:rPr>
        <w:t>,</w:t>
      </w:r>
      <w:r w:rsidRPr="008B4DF7">
        <w:rPr>
          <w:rFonts w:ascii="Neue Haas Unica Light" w:hAnsi="Neue Haas Unica Light"/>
          <w:color w:val="000000"/>
          <w:spacing w:val="-1"/>
          <w:sz w:val="21"/>
          <w:szCs w:val="21"/>
          <w:shd w:val="clear" w:color="auto" w:fill="FFFFFF"/>
        </w:rPr>
        <w:t xml:space="preserve"> and coastal towns.</w:t>
      </w:r>
    </w:p>
    <w:p w14:paraId="7FB78C40" w14:textId="6DF5EFF3"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 xml:space="preserve">Trafficking </w:t>
      </w:r>
      <w:r w:rsidRPr="008B4DF7">
        <w:rPr>
          <w:rFonts w:ascii="Neue Haas Unica Light" w:hAnsi="Neue Haas Unica Light"/>
          <w:color w:val="000000"/>
          <w:spacing w:val="-1"/>
          <w:sz w:val="21"/>
          <w:szCs w:val="21"/>
          <w:shd w:val="clear" w:color="auto" w:fill="FFFFFF"/>
        </w:rPr>
        <w:t>is where children and young people are tricked, forced</w:t>
      </w:r>
      <w:r w:rsidR="006B2616" w:rsidRPr="008B4DF7">
        <w:rPr>
          <w:rFonts w:ascii="Neue Haas Unica Light" w:hAnsi="Neue Haas Unica Light"/>
          <w:color w:val="000000"/>
          <w:spacing w:val="-1"/>
          <w:sz w:val="21"/>
          <w:szCs w:val="21"/>
          <w:shd w:val="clear" w:color="auto" w:fill="FFFFFF"/>
        </w:rPr>
        <w:t>,</w:t>
      </w:r>
      <w:r w:rsidRPr="008B4DF7">
        <w:rPr>
          <w:rFonts w:ascii="Neue Haas Unica Light" w:hAnsi="Neue Haas Unica Light"/>
          <w:color w:val="000000"/>
          <w:spacing w:val="-1"/>
          <w:sz w:val="21"/>
          <w:szCs w:val="21"/>
          <w:shd w:val="clear" w:color="auto" w:fill="FFFFFF"/>
        </w:rPr>
        <w:t xml:space="preserve"> or persuaded to leave their homes and are moved or transported and then exploited, forced to work</w:t>
      </w:r>
      <w:r w:rsidR="006B2616" w:rsidRPr="008B4DF7">
        <w:rPr>
          <w:rFonts w:ascii="Neue Haas Unica Light" w:hAnsi="Neue Haas Unica Light"/>
          <w:color w:val="000000"/>
          <w:spacing w:val="-1"/>
          <w:sz w:val="21"/>
          <w:szCs w:val="21"/>
          <w:shd w:val="clear" w:color="auto" w:fill="FFFFFF"/>
        </w:rPr>
        <w:t>,</w:t>
      </w:r>
      <w:r w:rsidRPr="008B4DF7">
        <w:rPr>
          <w:rFonts w:ascii="Neue Haas Unica Light" w:hAnsi="Neue Haas Unica Light"/>
          <w:color w:val="000000"/>
          <w:spacing w:val="-1"/>
          <w:sz w:val="21"/>
          <w:szCs w:val="21"/>
          <w:shd w:val="clear" w:color="auto" w:fill="FFFFFF"/>
        </w:rPr>
        <w:t xml:space="preserve"> or sold.</w:t>
      </w:r>
    </w:p>
    <w:p w14:paraId="7A7F1A0C" w14:textId="08608032"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Domestic Abuse</w:t>
      </w:r>
      <w:r w:rsidRPr="008B4DF7">
        <w:rPr>
          <w:rFonts w:ascii="Neue Haas Unica Light" w:hAnsi="Neue Haas Unica Light"/>
          <w:color w:val="886F29" w:themeColor="accent2" w:themeShade="80"/>
          <w:spacing w:val="-1"/>
          <w:sz w:val="21"/>
          <w:szCs w:val="21"/>
          <w:shd w:val="clear" w:color="auto" w:fill="FFFFFF"/>
        </w:rPr>
        <w:t xml:space="preserve"> </w:t>
      </w:r>
      <w:r w:rsidRPr="008B4DF7">
        <w:rPr>
          <w:rFonts w:ascii="Neue Haas Unica Light" w:hAnsi="Neue Haas Unica Light"/>
          <w:color w:val="000000"/>
          <w:spacing w:val="-1"/>
          <w:sz w:val="21"/>
          <w:szCs w:val="21"/>
          <w:shd w:val="clear" w:color="auto" w:fill="FFFFFF"/>
        </w:rPr>
        <w:t>is any incident or pattern of incidents of controlling, coercive or threatening behaviour, violence</w:t>
      </w:r>
      <w:r w:rsidR="006B2616" w:rsidRPr="008B4DF7">
        <w:rPr>
          <w:rFonts w:ascii="Neue Haas Unica Light" w:hAnsi="Neue Haas Unica Light"/>
          <w:color w:val="000000"/>
          <w:spacing w:val="-1"/>
          <w:sz w:val="21"/>
          <w:szCs w:val="21"/>
          <w:shd w:val="clear" w:color="auto" w:fill="FFFFFF"/>
        </w:rPr>
        <w:t>,</w:t>
      </w:r>
      <w:r w:rsidRPr="008B4DF7">
        <w:rPr>
          <w:rFonts w:ascii="Neue Haas Unica Light" w:hAnsi="Neue Haas Unica Light"/>
          <w:color w:val="000000"/>
          <w:spacing w:val="-1"/>
          <w:sz w:val="21"/>
          <w:szCs w:val="21"/>
          <w:shd w:val="clear" w:color="auto" w:fill="FFFFFF"/>
        </w:rPr>
        <w:t xml:space="preserve"> or abuse between those aged sixteen or over, who are or have been intimate partners or family members regardless of gender or sexuality.  This can encompass but is not limited to psychological, physical, sexual, financial, emotional abuse</w:t>
      </w:r>
      <w:r w:rsidR="006B2616" w:rsidRPr="008B4DF7">
        <w:rPr>
          <w:rFonts w:ascii="Neue Haas Unica Light" w:hAnsi="Neue Haas Unica Light"/>
          <w:color w:val="000000"/>
          <w:spacing w:val="-1"/>
          <w:sz w:val="21"/>
          <w:szCs w:val="21"/>
          <w:shd w:val="clear" w:color="auto" w:fill="FFFFFF"/>
        </w:rPr>
        <w:t>,</w:t>
      </w:r>
      <w:r w:rsidRPr="008B4DF7">
        <w:rPr>
          <w:rFonts w:ascii="Neue Haas Unica Light" w:hAnsi="Neue Haas Unica Light"/>
          <w:color w:val="000000"/>
          <w:spacing w:val="-1"/>
          <w:sz w:val="21"/>
          <w:szCs w:val="21"/>
          <w:shd w:val="clear" w:color="auto" w:fill="FFFFFF"/>
        </w:rPr>
        <w:t xml:space="preserve"> and so-called honour-based violence.</w:t>
      </w:r>
    </w:p>
    <w:p w14:paraId="2F34FC69" w14:textId="77777777"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Forced Marriage</w:t>
      </w:r>
      <w:r w:rsidRPr="008B4DF7">
        <w:rPr>
          <w:rFonts w:ascii="Neue Haas Unica Light" w:hAnsi="Neue Haas Unica Light"/>
          <w:color w:val="886F29" w:themeColor="accent2" w:themeShade="80"/>
          <w:spacing w:val="-1"/>
          <w:sz w:val="21"/>
          <w:szCs w:val="21"/>
          <w:shd w:val="clear" w:color="auto" w:fill="FFFFFF"/>
        </w:rPr>
        <w:t xml:space="preserve"> </w:t>
      </w:r>
      <w:r w:rsidRPr="008B4DF7">
        <w:rPr>
          <w:rFonts w:ascii="Neue Haas Unica Light" w:hAnsi="Neue Haas Unica Light"/>
          <w:color w:val="000000"/>
          <w:spacing w:val="-1"/>
          <w:sz w:val="21"/>
          <w:szCs w:val="21"/>
          <w:shd w:val="clear" w:color="auto" w:fill="FFFFFF"/>
        </w:rPr>
        <w:t>is where one or both people do not or cannot consent to the marriage and pressure or abuse is used to force them into the marriage.</w:t>
      </w:r>
    </w:p>
    <w:p w14:paraId="034B0E19" w14:textId="77777777"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Female Genital Mutilation (FGM)</w:t>
      </w:r>
      <w:r w:rsidRPr="008B4DF7">
        <w:rPr>
          <w:rFonts w:ascii="Neue Haas Unica Light" w:hAnsi="Neue Haas Unica Light"/>
          <w:color w:val="886F29" w:themeColor="accent2" w:themeShade="80"/>
          <w:spacing w:val="-1"/>
          <w:sz w:val="21"/>
          <w:szCs w:val="21"/>
          <w:shd w:val="clear" w:color="auto" w:fill="FFFFFF"/>
        </w:rPr>
        <w:t xml:space="preserve"> </w:t>
      </w:r>
      <w:r w:rsidRPr="008B4DF7">
        <w:rPr>
          <w:rFonts w:ascii="Neue Haas Unica Light" w:hAnsi="Neue Haas Unica Light"/>
          <w:color w:val="000000"/>
          <w:spacing w:val="-1"/>
          <w:sz w:val="21"/>
          <w:szCs w:val="21"/>
          <w:shd w:val="clear" w:color="auto" w:fill="FFFFFF"/>
        </w:rPr>
        <w:t>is a term for a range of procedures that involve partial or total removal of the external female genitalia for non-medical reasons.</w:t>
      </w:r>
    </w:p>
    <w:p w14:paraId="05E43959" w14:textId="77777777"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 xml:space="preserve">Peer-on-peer abuse </w:t>
      </w:r>
      <w:r w:rsidRPr="008B4DF7">
        <w:rPr>
          <w:rFonts w:ascii="Neue Haas Unica Light" w:hAnsi="Neue Haas Unica Light"/>
          <w:color w:val="000000"/>
          <w:spacing w:val="-1"/>
          <w:sz w:val="21"/>
          <w:szCs w:val="21"/>
          <w:shd w:val="clear" w:color="auto" w:fill="FFFFFF"/>
        </w:rPr>
        <w:t xml:space="preserve">is any form of abuse, harm, </w:t>
      </w:r>
      <w:proofErr w:type="gramStart"/>
      <w:r w:rsidRPr="008B4DF7">
        <w:rPr>
          <w:rFonts w:ascii="Neue Haas Unica Light" w:hAnsi="Neue Haas Unica Light"/>
          <w:color w:val="000000"/>
          <w:spacing w:val="-1"/>
          <w:sz w:val="21"/>
          <w:szCs w:val="21"/>
          <w:shd w:val="clear" w:color="auto" w:fill="FFFFFF"/>
        </w:rPr>
        <w:t>control</w:t>
      </w:r>
      <w:proofErr w:type="gramEnd"/>
      <w:r w:rsidRPr="008B4DF7">
        <w:rPr>
          <w:rFonts w:ascii="Neue Haas Unica Light" w:hAnsi="Neue Haas Unica Light"/>
          <w:color w:val="000000"/>
          <w:spacing w:val="-1"/>
          <w:sz w:val="21"/>
          <w:szCs w:val="21"/>
          <w:shd w:val="clear" w:color="auto" w:fill="FFFFFF"/>
        </w:rPr>
        <w:t xml:space="preserve"> or coercion exercised between children and young people, within intimate and non-intimate relationships.</w:t>
      </w:r>
      <w:r w:rsidR="005D15A8" w:rsidRPr="008B4DF7">
        <w:rPr>
          <w:rFonts w:ascii="Neue Haas Unica Light" w:hAnsi="Neue Haas Unica Light"/>
          <w:color w:val="000000"/>
          <w:spacing w:val="-1"/>
          <w:sz w:val="21"/>
          <w:szCs w:val="21"/>
          <w:shd w:val="clear" w:color="auto" w:fill="FFFFFF"/>
        </w:rPr>
        <w:t xml:space="preserve">  </w:t>
      </w:r>
      <w:r w:rsidR="000C7EBD" w:rsidRPr="008B4DF7">
        <w:rPr>
          <w:rFonts w:ascii="Neue Haas Unica Light" w:hAnsi="Neue Haas Unica Light"/>
          <w:color w:val="000000"/>
          <w:spacing w:val="-1"/>
          <w:sz w:val="21"/>
          <w:szCs w:val="21"/>
          <w:shd w:val="clear" w:color="auto" w:fill="FFFFFF"/>
        </w:rPr>
        <w:t xml:space="preserve">All instances of peer-on-peer abuse should be reported and recorded in line with our safeguarding procedures.  ‘Sexting’ and/or the sharing of naked or semi-naked images or videos will be taken seriously and will be reported to the Police if it is thought an offence has been committed.  Further guidance is available at </w:t>
      </w:r>
      <w:hyperlink r:id="rId26" w:history="1">
        <w:r w:rsidR="000C7EBD" w:rsidRPr="008B4DF7">
          <w:rPr>
            <w:rFonts w:ascii="Neue Haas Unica Light" w:hAnsi="Neue Haas Unica Light"/>
            <w:color w:val="0000FF"/>
            <w:sz w:val="21"/>
            <w:szCs w:val="21"/>
            <w:u w:val="single"/>
          </w:rPr>
          <w:t>Sharing nudes and semi-nudes: advice for education settings working with children and young people - GOV.UK (www.gov.uk)</w:t>
        </w:r>
      </w:hyperlink>
    </w:p>
    <w:p w14:paraId="1DAC2107" w14:textId="7922B48F"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Radicalisation</w:t>
      </w:r>
      <w:r w:rsidRPr="008B4DF7">
        <w:rPr>
          <w:rFonts w:ascii="Neue Haas Unica Light" w:hAnsi="Neue Haas Unica Light"/>
          <w:color w:val="000000"/>
          <w:spacing w:val="-1"/>
          <w:sz w:val="21"/>
          <w:szCs w:val="21"/>
          <w:shd w:val="clear" w:color="auto" w:fill="FFFFFF"/>
        </w:rPr>
        <w:t xml:space="preserve"> – the process by which a person comes to support terrorism and extremist ideologies associated with terrorist groups.  Children and young people </w:t>
      </w:r>
      <w:proofErr w:type="gramStart"/>
      <w:r w:rsidRPr="008B4DF7">
        <w:rPr>
          <w:rFonts w:ascii="Neue Haas Unica Light" w:hAnsi="Neue Haas Unica Light"/>
          <w:color w:val="000000"/>
          <w:spacing w:val="-1"/>
          <w:sz w:val="21"/>
          <w:szCs w:val="21"/>
          <w:shd w:val="clear" w:color="auto" w:fill="FFFFFF"/>
        </w:rPr>
        <w:t>can</w:t>
      </w:r>
      <w:proofErr w:type="gramEnd"/>
      <w:r w:rsidRPr="008B4DF7">
        <w:rPr>
          <w:rFonts w:ascii="Neue Haas Unica Light" w:hAnsi="Neue Haas Unica Light"/>
          <w:color w:val="000000"/>
          <w:spacing w:val="-1"/>
          <w:sz w:val="21"/>
          <w:szCs w:val="21"/>
          <w:shd w:val="clear" w:color="auto" w:fill="FFFFFF"/>
        </w:rPr>
        <w:t xml:space="preserve"> vulnerable to being groomed for the purposes of involvement in extremist activity.</w:t>
      </w:r>
      <w:r w:rsidR="00F03524" w:rsidRPr="008B4DF7">
        <w:rPr>
          <w:rFonts w:ascii="Neue Haas Unica Light" w:hAnsi="Neue Haas Unica Light"/>
          <w:color w:val="000000"/>
          <w:spacing w:val="-1"/>
          <w:sz w:val="21"/>
          <w:szCs w:val="21"/>
          <w:shd w:val="clear" w:color="auto" w:fill="FFFFFF"/>
        </w:rPr>
        <w:t xml:space="preserve">  Issues related to radical</w:t>
      </w:r>
      <w:r w:rsidR="000C7EBD" w:rsidRPr="008B4DF7">
        <w:rPr>
          <w:rFonts w:ascii="Neue Haas Unica Light" w:hAnsi="Neue Haas Unica Light"/>
          <w:color w:val="000000"/>
          <w:spacing w:val="-1"/>
          <w:sz w:val="21"/>
          <w:szCs w:val="21"/>
          <w:shd w:val="clear" w:color="auto" w:fill="FFFFFF"/>
        </w:rPr>
        <w:t>is</w:t>
      </w:r>
      <w:r w:rsidR="00F03524" w:rsidRPr="008B4DF7">
        <w:rPr>
          <w:rFonts w:ascii="Neue Haas Unica Light" w:hAnsi="Neue Haas Unica Light"/>
          <w:color w:val="000000"/>
          <w:spacing w:val="-1"/>
          <w:sz w:val="21"/>
          <w:szCs w:val="21"/>
          <w:shd w:val="clear" w:color="auto" w:fill="FFFFFF"/>
        </w:rPr>
        <w:t>ation, terrorism</w:t>
      </w:r>
      <w:r w:rsidR="006B2616" w:rsidRPr="008B4DF7">
        <w:rPr>
          <w:rFonts w:ascii="Neue Haas Unica Light" w:hAnsi="Neue Haas Unica Light"/>
          <w:color w:val="000000"/>
          <w:spacing w:val="-1"/>
          <w:sz w:val="21"/>
          <w:szCs w:val="21"/>
          <w:shd w:val="clear" w:color="auto" w:fill="FFFFFF"/>
        </w:rPr>
        <w:t>,</w:t>
      </w:r>
      <w:r w:rsidR="00F03524" w:rsidRPr="008B4DF7">
        <w:rPr>
          <w:rFonts w:ascii="Neue Haas Unica Light" w:hAnsi="Neue Haas Unica Light"/>
          <w:color w:val="000000"/>
          <w:spacing w:val="-1"/>
          <w:sz w:val="21"/>
          <w:szCs w:val="21"/>
          <w:shd w:val="clear" w:color="auto" w:fill="FFFFFF"/>
        </w:rPr>
        <w:t xml:space="preserve"> and extremism are covered in our </w:t>
      </w:r>
      <w:r w:rsidR="00F03524" w:rsidRPr="008B4DF7">
        <w:rPr>
          <w:rFonts w:ascii="Neue Haas Unica Light" w:hAnsi="Neue Haas Unica Light"/>
          <w:b/>
          <w:bCs/>
          <w:color w:val="C00000"/>
          <w:spacing w:val="-1"/>
          <w:sz w:val="21"/>
          <w:szCs w:val="21"/>
          <w:shd w:val="clear" w:color="auto" w:fill="FFFFFF"/>
        </w:rPr>
        <w:t>Prevent Policy</w:t>
      </w:r>
      <w:r w:rsidR="00F03524" w:rsidRPr="008B4DF7">
        <w:rPr>
          <w:rFonts w:ascii="Neue Haas Unica Light" w:hAnsi="Neue Haas Unica Light"/>
          <w:color w:val="000000"/>
          <w:spacing w:val="-1"/>
          <w:sz w:val="21"/>
          <w:szCs w:val="21"/>
          <w:shd w:val="clear" w:color="auto" w:fill="FFFFFF"/>
        </w:rPr>
        <w:t>.</w:t>
      </w:r>
    </w:p>
    <w:p w14:paraId="7F06750C" w14:textId="77777777"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Fabricated or Induced Illness</w:t>
      </w:r>
      <w:r w:rsidRPr="008B4DF7">
        <w:rPr>
          <w:rFonts w:ascii="Neue Haas Unica Light" w:hAnsi="Neue Haas Unica Light"/>
          <w:color w:val="886F29" w:themeColor="accent2" w:themeShade="80"/>
          <w:spacing w:val="-1"/>
          <w:sz w:val="21"/>
          <w:szCs w:val="21"/>
          <w:shd w:val="clear" w:color="auto" w:fill="FFFFFF"/>
        </w:rPr>
        <w:t xml:space="preserve"> </w:t>
      </w:r>
      <w:r w:rsidRPr="008B4DF7">
        <w:rPr>
          <w:rFonts w:ascii="Neue Haas Unica Light" w:hAnsi="Neue Haas Unica Light"/>
          <w:color w:val="000000"/>
          <w:spacing w:val="-1"/>
          <w:sz w:val="21"/>
          <w:szCs w:val="21"/>
          <w:shd w:val="clear" w:color="auto" w:fill="FFFFFF"/>
        </w:rPr>
        <w:t>is a condition whereby a child suffers harm through the deliberate action of his/her main carer and is attributed by the adult to another cause.</w:t>
      </w:r>
    </w:p>
    <w:p w14:paraId="7FC68BBB" w14:textId="77777777"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Private Fostering</w:t>
      </w:r>
      <w:r w:rsidRPr="008B4DF7">
        <w:rPr>
          <w:rFonts w:ascii="Neue Haas Unica Light" w:hAnsi="Neue Haas Unica Light"/>
          <w:color w:val="886F29" w:themeColor="accent2" w:themeShade="80"/>
          <w:spacing w:val="-1"/>
          <w:sz w:val="21"/>
          <w:szCs w:val="21"/>
          <w:shd w:val="clear" w:color="auto" w:fill="FFFFFF"/>
        </w:rPr>
        <w:t xml:space="preserve"> </w:t>
      </w:r>
      <w:r w:rsidRPr="008B4DF7">
        <w:rPr>
          <w:rFonts w:ascii="Neue Haas Unica Light" w:hAnsi="Neue Haas Unica Light"/>
          <w:color w:val="000000"/>
          <w:spacing w:val="-1"/>
          <w:sz w:val="21"/>
          <w:szCs w:val="21"/>
          <w:shd w:val="clear" w:color="auto" w:fill="FFFFFF"/>
        </w:rPr>
        <w:t>is an arrangement whereby a child under the age of 16 (or 18 if disabled) is placed for 28 days or more in the care of someone who is not the child's parent(s) or a connected person.  A ‘connected person’ is defined as a ‘relative, friend or other person connected with a child’, this is likely to be a person(s) who has a pre-existing relationship with the child.</w:t>
      </w:r>
      <w:r w:rsidR="000C7EBD" w:rsidRPr="008B4DF7">
        <w:rPr>
          <w:rFonts w:ascii="Neue Haas Unica Light" w:hAnsi="Neue Haas Unica Light"/>
          <w:color w:val="000000"/>
          <w:spacing w:val="-1"/>
          <w:sz w:val="21"/>
          <w:szCs w:val="21"/>
          <w:shd w:val="clear" w:color="auto" w:fill="FFFFFF"/>
        </w:rPr>
        <w:t xml:space="preserve">  There is a mandatory duty to inform the Local Authority if </w:t>
      </w:r>
      <w:r w:rsidR="000C7EBD" w:rsidRPr="008B4DF7">
        <w:rPr>
          <w:rFonts w:ascii="Neue Haas Unica Light" w:hAnsi="Neue Haas Unica Light"/>
          <w:color w:val="000000"/>
          <w:spacing w:val="-1"/>
          <w:sz w:val="21"/>
          <w:szCs w:val="21"/>
          <w:shd w:val="clear" w:color="auto" w:fill="FFFFFF"/>
        </w:rPr>
        <w:lastRenderedPageBreak/>
        <w:t xml:space="preserve">a Private Fostering arrangement is made.  Further guidance can be found at </w:t>
      </w:r>
      <w:hyperlink r:id="rId27" w:history="1">
        <w:r w:rsidR="000C7EBD" w:rsidRPr="008B4DF7">
          <w:rPr>
            <w:rFonts w:ascii="Neue Haas Unica Light" w:hAnsi="Neue Haas Unica Light"/>
            <w:color w:val="0000FF"/>
            <w:sz w:val="21"/>
            <w:szCs w:val="21"/>
            <w:u w:val="single"/>
          </w:rPr>
          <w:t>Private fostering - Lancashire County Council</w:t>
        </w:r>
      </w:hyperlink>
      <w:r w:rsidR="000C7EBD" w:rsidRPr="008B4DF7">
        <w:rPr>
          <w:rFonts w:ascii="Neue Haas Unica Light" w:hAnsi="Neue Haas Unica Light"/>
          <w:sz w:val="21"/>
          <w:szCs w:val="21"/>
        </w:rPr>
        <w:t>.</w:t>
      </w:r>
    </w:p>
    <w:p w14:paraId="52952E54" w14:textId="77777777" w:rsidR="00281296" w:rsidRPr="008B4DF7" w:rsidRDefault="008452CC" w:rsidP="00BA6C23">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Infatuations</w:t>
      </w:r>
      <w:r w:rsidRPr="008B4DF7">
        <w:rPr>
          <w:rFonts w:ascii="Neue Haas Unica Light" w:hAnsi="Neue Haas Unica Light"/>
          <w:color w:val="000000"/>
          <w:spacing w:val="-1"/>
          <w:sz w:val="21"/>
          <w:szCs w:val="21"/>
          <w:shd w:val="clear" w:color="auto" w:fill="FFFFFF"/>
        </w:rPr>
        <w:t xml:space="preserve"> – being absorbed with an extreme passion for something or someone, especially in a way that makes you foolish or unreasonable about it.</w:t>
      </w:r>
    </w:p>
    <w:p w14:paraId="30DE2A95" w14:textId="215E6DA6" w:rsidR="00483C2F" w:rsidRPr="008B4DF7" w:rsidRDefault="008452CC" w:rsidP="00544527">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 xml:space="preserve">Hazing </w:t>
      </w:r>
      <w:r w:rsidRPr="008B4DF7">
        <w:rPr>
          <w:rFonts w:ascii="Neue Haas Unica Light" w:hAnsi="Neue Haas Unica Light"/>
          <w:color w:val="000000"/>
          <w:spacing w:val="-1"/>
          <w:sz w:val="21"/>
          <w:szCs w:val="21"/>
          <w:shd w:val="clear" w:color="auto" w:fill="FFFFFF"/>
        </w:rPr>
        <w:t>is any rituals, initiation activities, action</w:t>
      </w:r>
      <w:r w:rsidR="006B2616" w:rsidRPr="008B4DF7">
        <w:rPr>
          <w:rFonts w:ascii="Neue Haas Unica Light" w:hAnsi="Neue Haas Unica Light"/>
          <w:color w:val="000000"/>
          <w:spacing w:val="-1"/>
          <w:sz w:val="21"/>
          <w:szCs w:val="21"/>
          <w:shd w:val="clear" w:color="auto" w:fill="FFFFFF"/>
        </w:rPr>
        <w:t>,</w:t>
      </w:r>
      <w:r w:rsidRPr="008B4DF7">
        <w:rPr>
          <w:rFonts w:ascii="Neue Haas Unica Light" w:hAnsi="Neue Haas Unica Light"/>
          <w:color w:val="000000"/>
          <w:spacing w:val="-1"/>
          <w:sz w:val="21"/>
          <w:szCs w:val="21"/>
          <w:shd w:val="clear" w:color="auto" w:fill="FFFFFF"/>
        </w:rPr>
        <w:t xml:space="preserve"> or situation, with or without consent, which recklessly, intentionally</w:t>
      </w:r>
      <w:r w:rsidR="006B2616" w:rsidRPr="008B4DF7">
        <w:rPr>
          <w:rFonts w:ascii="Neue Haas Unica Light" w:hAnsi="Neue Haas Unica Light"/>
          <w:color w:val="000000"/>
          <w:spacing w:val="-1"/>
          <w:sz w:val="21"/>
          <w:szCs w:val="21"/>
          <w:shd w:val="clear" w:color="auto" w:fill="FFFFFF"/>
        </w:rPr>
        <w:t>,</w:t>
      </w:r>
      <w:r w:rsidRPr="008B4DF7">
        <w:rPr>
          <w:rFonts w:ascii="Neue Haas Unica Light" w:hAnsi="Neue Haas Unica Light"/>
          <w:color w:val="000000"/>
          <w:spacing w:val="-1"/>
          <w:sz w:val="21"/>
          <w:szCs w:val="21"/>
          <w:shd w:val="clear" w:color="auto" w:fill="FFFFFF"/>
        </w:rPr>
        <w:t xml:space="preserve"> or unintentionally endangers the physical or emotional well-being of vulnerable groups.</w:t>
      </w:r>
    </w:p>
    <w:p w14:paraId="4622BB4F" w14:textId="1F98090E" w:rsidR="00281296" w:rsidRPr="00544527" w:rsidRDefault="008452CC" w:rsidP="00544527">
      <w:pPr>
        <w:pStyle w:val="ListParagraph"/>
        <w:numPr>
          <w:ilvl w:val="1"/>
          <w:numId w:val="26"/>
        </w:numPr>
        <w:spacing w:after="120" w:line="240" w:lineRule="auto"/>
        <w:ind w:left="357" w:hanging="357"/>
        <w:contextualSpacing w:val="0"/>
        <w:jc w:val="both"/>
        <w:rPr>
          <w:rFonts w:ascii="Neue Haas Unica Light" w:hAnsi="Neue Haas Unica Light"/>
          <w:sz w:val="21"/>
          <w:szCs w:val="21"/>
        </w:rPr>
      </w:pPr>
      <w:r w:rsidRPr="008B4DF7">
        <w:rPr>
          <w:rFonts w:ascii="Neue Haas Unica Light" w:hAnsi="Neue Haas Unica Light"/>
          <w:b/>
          <w:bCs/>
          <w:color w:val="886F29" w:themeColor="accent2" w:themeShade="80"/>
          <w:spacing w:val="-1"/>
          <w:sz w:val="21"/>
          <w:szCs w:val="21"/>
          <w:shd w:val="clear" w:color="auto" w:fill="FFFFFF"/>
        </w:rPr>
        <w:t>Poor Practice</w:t>
      </w:r>
      <w:r w:rsidRPr="008B4DF7">
        <w:rPr>
          <w:rFonts w:ascii="Neue Haas Unica Light" w:hAnsi="Neue Haas Unica Light"/>
          <w:color w:val="000000"/>
          <w:spacing w:val="-1"/>
          <w:sz w:val="21"/>
          <w:szCs w:val="21"/>
          <w:shd w:val="clear" w:color="auto" w:fill="FFFFFF"/>
        </w:rPr>
        <w:t xml:space="preserve"> is the behaviour that falls short of abuse but nevertheless is unacceptable.  These may also fall under </w:t>
      </w:r>
      <w:r w:rsidRPr="008B4DF7">
        <w:rPr>
          <w:rFonts w:ascii="Neue Haas Unica Light" w:hAnsi="Neue Haas Unica Light"/>
          <w:b/>
          <w:bCs/>
          <w:color w:val="886F29" w:themeColor="accent2" w:themeShade="80"/>
          <w:spacing w:val="-1"/>
          <w:sz w:val="21"/>
          <w:szCs w:val="21"/>
          <w:shd w:val="clear" w:color="auto" w:fill="FFFFFF"/>
        </w:rPr>
        <w:t>‘low-level concerns’</w:t>
      </w:r>
      <w:r w:rsidRPr="008B4DF7">
        <w:rPr>
          <w:rFonts w:ascii="Neue Haas Unica Light" w:hAnsi="Neue Haas Unica Light"/>
          <w:color w:val="886F29" w:themeColor="accent2" w:themeShade="80"/>
          <w:spacing w:val="-1"/>
          <w:sz w:val="21"/>
          <w:szCs w:val="21"/>
          <w:shd w:val="clear" w:color="auto" w:fill="FFFFFF"/>
        </w:rPr>
        <w:t xml:space="preserve"> </w:t>
      </w:r>
      <w:r w:rsidRPr="008B4DF7">
        <w:rPr>
          <w:rFonts w:ascii="Neue Haas Unica Light" w:hAnsi="Neue Haas Unica Light"/>
          <w:color w:val="000000"/>
          <w:spacing w:val="-1"/>
          <w:sz w:val="21"/>
          <w:szCs w:val="21"/>
          <w:shd w:val="clear" w:color="auto" w:fill="FFFFFF"/>
        </w:rPr>
        <w:t xml:space="preserve">and are covered in our </w:t>
      </w:r>
      <w:r w:rsidRPr="008B4DF7">
        <w:rPr>
          <w:rFonts w:ascii="Neue Haas Unica Light" w:hAnsi="Neue Haas Unica Light"/>
          <w:b/>
          <w:bCs/>
          <w:color w:val="C00000"/>
          <w:spacing w:val="-1"/>
          <w:sz w:val="21"/>
          <w:szCs w:val="21"/>
          <w:shd w:val="clear" w:color="auto" w:fill="FFFFFF"/>
        </w:rPr>
        <w:t>Low-Level Concerns Policy</w:t>
      </w:r>
      <w:r w:rsidRPr="008B4DF7">
        <w:rPr>
          <w:rFonts w:ascii="Neue Haas Unica Light" w:hAnsi="Neue Haas Unica Light"/>
          <w:color w:val="000000"/>
          <w:spacing w:val="-1"/>
          <w:sz w:val="21"/>
          <w:szCs w:val="21"/>
          <w:shd w:val="clear" w:color="auto" w:fill="FFFFFF"/>
        </w:rPr>
        <w:t xml:space="preserve">.  All concerns should be raised and reported via CPOMS.  Failure to challenge poor practice can lead to a culture of permissiveness where the rights and welfare of children and young people are </w:t>
      </w:r>
      <w:r w:rsidR="008B4DF7" w:rsidRPr="008B4DF7">
        <w:rPr>
          <w:rFonts w:ascii="Neue Haas Unica Light" w:hAnsi="Neue Haas Unica Light"/>
          <w:color w:val="000000"/>
          <w:spacing w:val="-1"/>
          <w:sz w:val="21"/>
          <w:szCs w:val="21"/>
          <w:shd w:val="clear" w:color="auto" w:fill="FFFFFF"/>
        </w:rPr>
        <w:t>compromised,</w:t>
      </w:r>
      <w:r w:rsidRPr="008B4DF7">
        <w:rPr>
          <w:rFonts w:ascii="Neue Haas Unica Light" w:hAnsi="Neue Haas Unica Light"/>
          <w:color w:val="000000"/>
          <w:spacing w:val="-1"/>
          <w:sz w:val="21"/>
          <w:szCs w:val="21"/>
          <w:shd w:val="clear" w:color="auto" w:fill="FFFFFF"/>
        </w:rPr>
        <w:t xml:space="preserve"> and incidents could escalate.</w:t>
      </w:r>
    </w:p>
    <w:p w14:paraId="788482E2" w14:textId="632E4FC7" w:rsidR="008452CC" w:rsidRPr="008B4DF7" w:rsidRDefault="008452CC" w:rsidP="00BA6C23">
      <w:pPr>
        <w:pStyle w:val="ListParagraph"/>
        <w:numPr>
          <w:ilvl w:val="1"/>
          <w:numId w:val="26"/>
        </w:numPr>
        <w:spacing w:after="120" w:line="240" w:lineRule="auto"/>
        <w:jc w:val="both"/>
        <w:rPr>
          <w:rFonts w:ascii="Neue Haas Unica Light" w:hAnsi="Neue Haas Unica Light"/>
          <w:sz w:val="21"/>
          <w:szCs w:val="21"/>
        </w:rPr>
      </w:pPr>
      <w:r w:rsidRPr="008B4DF7">
        <w:rPr>
          <w:rFonts w:ascii="Neue Haas Unica Light" w:hAnsi="Neue Haas Unica Light"/>
          <w:color w:val="000000"/>
          <w:spacing w:val="-1"/>
          <w:sz w:val="21"/>
          <w:szCs w:val="21"/>
          <w:shd w:val="clear" w:color="auto" w:fill="FFFFFF"/>
        </w:rPr>
        <w:t xml:space="preserve">If anyone working for the Club becomes aware of any of the </w:t>
      </w:r>
      <w:r w:rsidR="00D351EA" w:rsidRPr="008B4DF7">
        <w:rPr>
          <w:rFonts w:ascii="Neue Haas Unica Light" w:hAnsi="Neue Haas Unica Light"/>
          <w:color w:val="000000"/>
          <w:spacing w:val="-1"/>
          <w:sz w:val="21"/>
          <w:szCs w:val="21"/>
          <w:shd w:val="clear" w:color="auto" w:fill="FFFFFF"/>
        </w:rPr>
        <w:t>above,</w:t>
      </w:r>
      <w:r w:rsidRPr="008B4DF7">
        <w:rPr>
          <w:rFonts w:ascii="Neue Haas Unica Light" w:hAnsi="Neue Haas Unica Light"/>
          <w:color w:val="000000"/>
          <w:spacing w:val="-1"/>
          <w:sz w:val="21"/>
          <w:szCs w:val="21"/>
          <w:shd w:val="clear" w:color="auto" w:fill="FFFFFF"/>
        </w:rPr>
        <w:t xml:space="preserve"> it should be </w:t>
      </w:r>
      <w:r w:rsidRPr="008B4DF7">
        <w:rPr>
          <w:rFonts w:ascii="Neue Haas Unica Light" w:hAnsi="Neue Haas Unica Light"/>
          <w:b/>
          <w:bCs/>
          <w:color w:val="000000"/>
          <w:spacing w:val="-1"/>
          <w:sz w:val="21"/>
          <w:szCs w:val="21"/>
          <w:shd w:val="clear" w:color="auto" w:fill="FFFFFF"/>
        </w:rPr>
        <w:t>reported immediately</w:t>
      </w:r>
      <w:r w:rsidRPr="008B4DF7">
        <w:rPr>
          <w:rFonts w:ascii="Neue Haas Unica Light" w:hAnsi="Neue Haas Unica Light"/>
          <w:color w:val="000000"/>
          <w:spacing w:val="-1"/>
          <w:sz w:val="21"/>
          <w:szCs w:val="21"/>
          <w:shd w:val="clear" w:color="auto" w:fill="FFFFFF"/>
        </w:rPr>
        <w:t xml:space="preserve"> following our safeguarding procedure and advice sought from the appropriate DSO or Head of Safeguarding for further support.</w:t>
      </w:r>
    </w:p>
    <w:p w14:paraId="2764C4F8" w14:textId="5FE529D8" w:rsidR="00EF2C4A" w:rsidRPr="004148E3" w:rsidRDefault="00EF2C4A" w:rsidP="00EF2C4A">
      <w:pPr>
        <w:spacing w:line="240" w:lineRule="auto"/>
        <w:jc w:val="center"/>
        <w:rPr>
          <w:rFonts w:ascii="Neue Haas Unica Light" w:hAnsi="Neue Haas Unica Light"/>
          <w:noProof/>
        </w:rPr>
      </w:pPr>
    </w:p>
    <w:p w14:paraId="26F0FF7F" w14:textId="2BF3F011" w:rsidR="00847A7D" w:rsidRPr="004148E3" w:rsidRDefault="00847A7D" w:rsidP="008C1FA1">
      <w:pPr>
        <w:spacing w:after="240"/>
        <w:jc w:val="center"/>
        <w:rPr>
          <w:rFonts w:ascii="Neue Haas Unica Light" w:eastAsia="Times New Roman" w:hAnsi="Neue Haas Unica Light"/>
          <w:b/>
          <w:bCs/>
          <w:noProof/>
          <w:color w:val="C00000"/>
        </w:rPr>
      </w:pPr>
      <w:r w:rsidRPr="004148E3">
        <w:rPr>
          <w:rFonts w:ascii="Neue Haas Unica Light" w:eastAsia="Times New Roman" w:hAnsi="Neue Haas Unica Light"/>
          <w:b/>
          <w:bCs/>
          <w:color w:val="C00000"/>
        </w:rPr>
        <w:br w:type="page"/>
      </w:r>
    </w:p>
    <w:p w14:paraId="77C94F43" w14:textId="06D36C76" w:rsidR="00E423BF" w:rsidRPr="004148E3" w:rsidRDefault="00D1578B" w:rsidP="00D1578B">
      <w:pPr>
        <w:spacing w:after="240" w:line="240" w:lineRule="auto"/>
        <w:jc w:val="center"/>
        <w:rPr>
          <w:rFonts w:ascii="Neue Haas Unica Light" w:eastAsia="Times New Roman" w:hAnsi="Neue Haas Unica Light"/>
          <w:b/>
          <w:bCs/>
          <w:color w:val="C00000"/>
          <w:sz w:val="48"/>
          <w:szCs w:val="48"/>
        </w:rPr>
      </w:pPr>
      <w:r>
        <w:rPr>
          <w:rFonts w:ascii="Neue Haas Unica Light" w:eastAsia="Times New Roman" w:hAnsi="Neue Haas Unica Light"/>
          <w:b/>
          <w:bCs/>
          <w:noProof/>
          <w:color w:val="C00000"/>
          <w:sz w:val="48"/>
          <w:szCs w:val="48"/>
        </w:rPr>
        <w:lastRenderedPageBreak/>
        <w:drawing>
          <wp:inline distT="0" distB="0" distL="0" distR="0" wp14:anchorId="6FB6263C" wp14:editId="134F6128">
            <wp:extent cx="2838450" cy="82306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9055" cy="829039"/>
                    </a:xfrm>
                    <a:prstGeom prst="rect">
                      <a:avLst/>
                    </a:prstGeom>
                    <a:noFill/>
                  </pic:spPr>
                </pic:pic>
              </a:graphicData>
            </a:graphic>
          </wp:inline>
        </w:drawing>
      </w:r>
    </w:p>
    <w:p w14:paraId="192A31C6" w14:textId="538A15A7" w:rsidR="00847A7D" w:rsidRPr="00544527" w:rsidRDefault="00847A7D" w:rsidP="00BA6C23">
      <w:pPr>
        <w:pStyle w:val="ListParagraph"/>
        <w:numPr>
          <w:ilvl w:val="1"/>
          <w:numId w:val="27"/>
        </w:numPr>
        <w:spacing w:after="12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 xml:space="preserve">All staff </w:t>
      </w:r>
      <w:r w:rsidR="006B2616" w:rsidRPr="00544527">
        <w:rPr>
          <w:rFonts w:ascii="Neue Haas Unica Light" w:eastAsia="Times New Roman" w:hAnsi="Neue Haas Unica Light"/>
          <w:sz w:val="21"/>
          <w:szCs w:val="21"/>
        </w:rPr>
        <w:t>are</w:t>
      </w:r>
      <w:r w:rsidRPr="00544527">
        <w:rPr>
          <w:rFonts w:ascii="Neue Haas Unica Light" w:eastAsia="Times New Roman" w:hAnsi="Neue Haas Unica Light"/>
          <w:sz w:val="21"/>
          <w:szCs w:val="21"/>
        </w:rPr>
        <w:t xml:space="preserve"> expected to respond appropriately to what they see, or are being told, about a safeguarding concern.  We should be mindful that whilst we </w:t>
      </w:r>
      <w:proofErr w:type="gramStart"/>
      <w:r w:rsidRPr="00544527">
        <w:rPr>
          <w:rFonts w:ascii="Neue Haas Unica Light" w:eastAsia="Times New Roman" w:hAnsi="Neue Haas Unica Light"/>
          <w:sz w:val="21"/>
          <w:szCs w:val="21"/>
        </w:rPr>
        <w:t>have to</w:t>
      </w:r>
      <w:proofErr w:type="gramEnd"/>
      <w:r w:rsidRPr="00544527">
        <w:rPr>
          <w:rFonts w:ascii="Neue Haas Unica Light" w:eastAsia="Times New Roman" w:hAnsi="Neue Haas Unica Light"/>
          <w:sz w:val="21"/>
          <w:szCs w:val="21"/>
        </w:rPr>
        <w:t xml:space="preserve"> follow our safeguarding </w:t>
      </w:r>
      <w:r w:rsidR="006B2616" w:rsidRPr="00544527">
        <w:rPr>
          <w:rFonts w:ascii="Neue Haas Unica Light" w:eastAsia="Times New Roman" w:hAnsi="Neue Haas Unica Light"/>
          <w:sz w:val="21"/>
          <w:szCs w:val="21"/>
        </w:rPr>
        <w:t>procedure,</w:t>
      </w:r>
      <w:r w:rsidRPr="00544527">
        <w:rPr>
          <w:rFonts w:ascii="Neue Haas Unica Light" w:eastAsia="Times New Roman" w:hAnsi="Neue Haas Unica Light"/>
          <w:sz w:val="21"/>
          <w:szCs w:val="21"/>
        </w:rPr>
        <w:t xml:space="preserve"> they are taking their first steps on the journey to recovery from a potentially traumatic event and we should ensure we do everything within our power to support all those raising a concern.</w:t>
      </w:r>
    </w:p>
    <w:p w14:paraId="11EB8B3F" w14:textId="03C4EA9C" w:rsidR="004220AF" w:rsidRPr="00544527" w:rsidRDefault="004220AF" w:rsidP="00BA6C23">
      <w:pPr>
        <w:pStyle w:val="ListParagraph"/>
        <w:numPr>
          <w:ilvl w:val="1"/>
          <w:numId w:val="27"/>
        </w:numPr>
        <w:spacing w:after="12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 xml:space="preserve">We should be mindful of the </w:t>
      </w:r>
      <w:r w:rsidRPr="00544527">
        <w:rPr>
          <w:rFonts w:ascii="Neue Haas Unica Light" w:eastAsia="Times New Roman" w:hAnsi="Neue Haas Unica Light"/>
          <w:b/>
          <w:bCs/>
          <w:sz w:val="21"/>
          <w:szCs w:val="21"/>
        </w:rPr>
        <w:t>principles of a trauma-informed</w:t>
      </w:r>
      <w:r w:rsidRPr="00544527">
        <w:rPr>
          <w:rFonts w:ascii="Neue Haas Unica Light" w:eastAsia="Times New Roman" w:hAnsi="Neue Haas Unica Light"/>
          <w:sz w:val="21"/>
          <w:szCs w:val="21"/>
        </w:rPr>
        <w:t xml:space="preserve"> </w:t>
      </w:r>
      <w:r w:rsidRPr="00544527">
        <w:rPr>
          <w:rFonts w:ascii="Neue Haas Unica Light" w:eastAsia="Times New Roman" w:hAnsi="Neue Haas Unica Light"/>
          <w:b/>
          <w:bCs/>
          <w:sz w:val="21"/>
          <w:szCs w:val="21"/>
        </w:rPr>
        <w:t>approach</w:t>
      </w:r>
      <w:r w:rsidRPr="00544527">
        <w:rPr>
          <w:rFonts w:ascii="Neue Haas Unica Light" w:eastAsia="Times New Roman" w:hAnsi="Neue Haas Unica Light"/>
          <w:sz w:val="21"/>
          <w:szCs w:val="21"/>
        </w:rPr>
        <w:t>.</w:t>
      </w:r>
    </w:p>
    <w:p w14:paraId="75CD0E99" w14:textId="6BBD04A8" w:rsidR="00281296" w:rsidRPr="00544527" w:rsidRDefault="00847A7D" w:rsidP="00BA6C23">
      <w:pPr>
        <w:pStyle w:val="ListParagraph"/>
        <w:numPr>
          <w:ilvl w:val="1"/>
          <w:numId w:val="27"/>
        </w:numPr>
        <w:spacing w:after="240"/>
        <w:ind w:left="357" w:hanging="357"/>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We should:</w:t>
      </w:r>
    </w:p>
    <w:p w14:paraId="13511655" w14:textId="36108F5F" w:rsidR="00847A7D" w:rsidRPr="00544527" w:rsidRDefault="00847A7D" w:rsidP="0035044D">
      <w:pPr>
        <w:pStyle w:val="ListParagraph"/>
        <w:numPr>
          <w:ilvl w:val="0"/>
          <w:numId w:val="7"/>
        </w:numPr>
        <w:spacing w:after="120" w:line="240" w:lineRule="auto"/>
        <w:ind w:left="720" w:right="720" w:hanging="357"/>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 xml:space="preserve">Remain calm, display open body </w:t>
      </w:r>
      <w:proofErr w:type="gramStart"/>
      <w:r w:rsidRPr="00544527">
        <w:rPr>
          <w:rFonts w:ascii="Neue Haas Unica Light" w:eastAsia="Times New Roman" w:hAnsi="Neue Haas Unica Light"/>
          <w:sz w:val="21"/>
          <w:szCs w:val="21"/>
        </w:rPr>
        <w:t>language</w:t>
      </w:r>
      <w:proofErr w:type="gramEnd"/>
      <w:r w:rsidRPr="00544527">
        <w:rPr>
          <w:rFonts w:ascii="Neue Haas Unica Light" w:eastAsia="Times New Roman" w:hAnsi="Neue Haas Unica Light"/>
          <w:sz w:val="21"/>
          <w:szCs w:val="21"/>
        </w:rPr>
        <w:t xml:space="preserve"> and be prepared to prioritise the concern over all other work-related activities.</w:t>
      </w:r>
    </w:p>
    <w:p w14:paraId="004D2BA7" w14:textId="6234814B"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 xml:space="preserve">Be aware that the person involved may display extreme emotions and we should seek to promote their safety and the safety of others in the vicinity.  </w:t>
      </w:r>
    </w:p>
    <w:p w14:paraId="55CE235A" w14:textId="332DB21D"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Be conscious that the person reporting a concern may have suffered previous or current trauma and may not present as we may expect in response to the situation.</w:t>
      </w:r>
    </w:p>
    <w:p w14:paraId="5ED01707" w14:textId="1815447B"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Seek out a space that affords an appropriate level of confidentiality whilst being mindful of the spaces available and that we should not be alone with a child or young person.</w:t>
      </w:r>
    </w:p>
    <w:p w14:paraId="02F0F03D" w14:textId="349C7505"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Find an appropriate point early on to explain that it is likely that the information they share will need to be shared with others – do not promise to keep secrets.  Be clear who you will be sharing information with.</w:t>
      </w:r>
    </w:p>
    <w:p w14:paraId="65DCA51C" w14:textId="53419B7F"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 xml:space="preserve">Listen to understand rather than to </w:t>
      </w:r>
      <w:proofErr w:type="gramStart"/>
      <w:r w:rsidRPr="00544527">
        <w:rPr>
          <w:rFonts w:ascii="Neue Haas Unica Light" w:eastAsia="Times New Roman" w:hAnsi="Neue Haas Unica Light"/>
          <w:sz w:val="21"/>
          <w:szCs w:val="21"/>
        </w:rPr>
        <w:t>respond, and</w:t>
      </w:r>
      <w:proofErr w:type="gramEnd"/>
      <w:r w:rsidRPr="00544527">
        <w:rPr>
          <w:rFonts w:ascii="Neue Haas Unica Light" w:eastAsia="Times New Roman" w:hAnsi="Neue Haas Unica Light"/>
          <w:sz w:val="21"/>
          <w:szCs w:val="21"/>
        </w:rPr>
        <w:t xml:space="preserve"> allow them to speak without interruption and at their own pace.</w:t>
      </w:r>
    </w:p>
    <w:p w14:paraId="196FBC59" w14:textId="27EB1D66"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Try to retain as much information in relation to the language they use to support your recording.</w:t>
      </w:r>
    </w:p>
    <w:p w14:paraId="01D390EC" w14:textId="1A0E90FF"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Ask questions only to clarify the information you receive.</w:t>
      </w:r>
    </w:p>
    <w:p w14:paraId="483B8530" w14:textId="14DA250D"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Do not ask questions that suggest an answer as these may be considered leading questions and could negatively impact any Police investigation.</w:t>
      </w:r>
      <w:r w:rsidR="00573A54" w:rsidRPr="00544527">
        <w:rPr>
          <w:rFonts w:ascii="Neue Haas Unica Light" w:eastAsia="Times New Roman" w:hAnsi="Neue Haas Unica Light"/>
          <w:sz w:val="21"/>
          <w:szCs w:val="21"/>
        </w:rPr>
        <w:t xml:space="preserve">  Any questions should use TED – Tell, Explain and Describe.</w:t>
      </w:r>
    </w:p>
    <w:p w14:paraId="19F2F106" w14:textId="0DC4C44D"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Reassure them that they are not to blame and they have done the right thing in telling you.</w:t>
      </w:r>
    </w:p>
    <w:p w14:paraId="290F5048" w14:textId="347592E0"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Explain what will happen next and establish appropriate ways to contact them, and who they can contact in relation to the concern from the club.</w:t>
      </w:r>
    </w:p>
    <w:p w14:paraId="1D905DB0" w14:textId="3A8F9525" w:rsidR="00847A7D" w:rsidRPr="00544527" w:rsidRDefault="00847A7D" w:rsidP="0035044D">
      <w:pPr>
        <w:pStyle w:val="ListParagraph"/>
        <w:numPr>
          <w:ilvl w:val="0"/>
          <w:numId w:val="7"/>
        </w:numPr>
        <w:spacing w:after="120" w:line="240" w:lineRule="auto"/>
        <w:ind w:left="720" w:right="720"/>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 xml:space="preserve">Be aware of forensic evidence if the concern relates to a recent incident and try to protect any supporting materials </w:t>
      </w:r>
      <w:r w:rsidR="005677BA" w:rsidRPr="00544527">
        <w:rPr>
          <w:rFonts w:ascii="Neue Haas Unica Light" w:eastAsia="Times New Roman" w:hAnsi="Neue Haas Unica Light"/>
          <w:sz w:val="21"/>
          <w:szCs w:val="21"/>
        </w:rPr>
        <w:t>e.g.,</w:t>
      </w:r>
      <w:r w:rsidRPr="00544527">
        <w:rPr>
          <w:rFonts w:ascii="Neue Haas Unica Light" w:eastAsia="Times New Roman" w:hAnsi="Neue Haas Unica Light"/>
          <w:sz w:val="21"/>
          <w:szCs w:val="21"/>
        </w:rPr>
        <w:t xml:space="preserve"> clothing.</w:t>
      </w:r>
    </w:p>
    <w:p w14:paraId="6667D33C" w14:textId="4B9720B4" w:rsidR="00847A7D" w:rsidRPr="00544527" w:rsidRDefault="00847A7D" w:rsidP="00D1578B">
      <w:pPr>
        <w:pStyle w:val="ListParagraph"/>
        <w:numPr>
          <w:ilvl w:val="0"/>
          <w:numId w:val="7"/>
        </w:numPr>
        <w:spacing w:after="240" w:line="240" w:lineRule="auto"/>
        <w:ind w:left="714" w:right="720" w:hanging="357"/>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Report the concern at the earliest opportunity via CPOMS and if requiring an immediate response contact your departmental DSO or the Head of Safeguarding and Player Care.</w:t>
      </w:r>
    </w:p>
    <w:p w14:paraId="7155E8AA" w14:textId="2834B78F" w:rsidR="00847A7D" w:rsidRPr="00544527" w:rsidRDefault="00847A7D" w:rsidP="00BA6C23">
      <w:pPr>
        <w:pStyle w:val="ListParagraph"/>
        <w:numPr>
          <w:ilvl w:val="1"/>
          <w:numId w:val="27"/>
        </w:numPr>
        <w:spacing w:after="120" w:line="240" w:lineRule="auto"/>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Staff should only advise on subjects that they are qualified to do so but we encourage staff to signpost people to related local and national services should it be appropriate.</w:t>
      </w:r>
    </w:p>
    <w:p w14:paraId="72AFECCB" w14:textId="19FD63FF" w:rsidR="00E423BF" w:rsidRPr="004148E3" w:rsidRDefault="00D1578B" w:rsidP="00D1578B">
      <w:pPr>
        <w:spacing w:line="240" w:lineRule="auto"/>
        <w:jc w:val="center"/>
        <w:rPr>
          <w:rFonts w:ascii="Neue Haas Unica Light" w:eastAsia="Times New Roman" w:hAnsi="Neue Haas Unica Light"/>
          <w:b/>
          <w:bCs/>
          <w:color w:val="C00000"/>
          <w:sz w:val="48"/>
          <w:szCs w:val="48"/>
        </w:rPr>
      </w:pPr>
      <w:r>
        <w:rPr>
          <w:rFonts w:ascii="Neue Haas Unica Light" w:eastAsia="Times New Roman" w:hAnsi="Neue Haas Unica Light"/>
          <w:b/>
          <w:bCs/>
          <w:noProof/>
          <w:color w:val="C00000"/>
          <w:sz w:val="48"/>
          <w:szCs w:val="48"/>
        </w:rPr>
        <w:lastRenderedPageBreak/>
        <w:drawing>
          <wp:inline distT="0" distB="0" distL="0" distR="0" wp14:anchorId="3413D6BA" wp14:editId="00B7B885">
            <wp:extent cx="2651071" cy="895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4537" cy="896520"/>
                    </a:xfrm>
                    <a:prstGeom prst="rect">
                      <a:avLst/>
                    </a:prstGeom>
                    <a:noFill/>
                  </pic:spPr>
                </pic:pic>
              </a:graphicData>
            </a:graphic>
          </wp:inline>
        </w:drawing>
      </w:r>
    </w:p>
    <w:p w14:paraId="1C28282C" w14:textId="120E57A9" w:rsidR="00847A7D" w:rsidRPr="004148E3" w:rsidRDefault="00847A7D" w:rsidP="00931F15">
      <w:pPr>
        <w:rPr>
          <w:rFonts w:ascii="Neue Haas Unica Light" w:eastAsia="Times New Roman" w:hAnsi="Neue Haas Unica Light"/>
          <w:b/>
          <w:bCs/>
          <w:color w:val="C00000"/>
          <w:sz w:val="40"/>
          <w:szCs w:val="40"/>
        </w:rPr>
      </w:pPr>
      <w:r w:rsidRPr="004148E3">
        <w:rPr>
          <w:rFonts w:ascii="Neue Haas Unica Light" w:eastAsia="Times New Roman" w:hAnsi="Neue Haas Unica Light"/>
          <w:b/>
          <w:bCs/>
          <w:color w:val="C00000"/>
          <w:sz w:val="40"/>
          <w:szCs w:val="40"/>
        </w:rPr>
        <w:t>Raising a Concern</w:t>
      </w:r>
    </w:p>
    <w:p w14:paraId="4B99E990" w14:textId="77777777" w:rsidR="00847A7D" w:rsidRPr="004148E3" w:rsidRDefault="00847A7D" w:rsidP="00847A7D">
      <w:pPr>
        <w:spacing w:after="120" w:line="240" w:lineRule="auto"/>
        <w:jc w:val="both"/>
        <w:rPr>
          <w:rFonts w:ascii="Neue Haas Unica Light" w:eastAsia="Times New Roman" w:hAnsi="Neue Haas Unica Light"/>
          <w:b/>
          <w:bCs/>
          <w:sz w:val="24"/>
          <w:szCs w:val="24"/>
        </w:rPr>
      </w:pPr>
      <w:r w:rsidRPr="004148E3">
        <w:rPr>
          <w:rFonts w:ascii="Neue Haas Unica Light" w:eastAsia="Times New Roman" w:hAnsi="Neue Haas Unica Light"/>
          <w:b/>
          <w:bCs/>
          <w:sz w:val="24"/>
          <w:szCs w:val="24"/>
        </w:rPr>
        <w:t>What is a safeguarding concern?</w:t>
      </w:r>
    </w:p>
    <w:p w14:paraId="6AA22163" w14:textId="33C84BFF" w:rsidR="00847A7D" w:rsidRPr="00544527" w:rsidRDefault="00847A7D" w:rsidP="00BA6C23">
      <w:pPr>
        <w:pStyle w:val="ListParagraph"/>
        <w:numPr>
          <w:ilvl w:val="1"/>
          <w:numId w:val="28"/>
        </w:numPr>
        <w:spacing w:line="240" w:lineRule="auto"/>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A safeguarding concern is:</w:t>
      </w:r>
    </w:p>
    <w:p w14:paraId="1C94F8B9" w14:textId="3FAB05BD" w:rsidR="00847A7D" w:rsidRPr="00544527" w:rsidRDefault="00847A7D" w:rsidP="00931F15">
      <w:pPr>
        <w:spacing w:after="180" w:line="240" w:lineRule="auto"/>
        <w:ind w:left="720" w:right="720"/>
        <w:jc w:val="both"/>
        <w:rPr>
          <w:rFonts w:ascii="Neue Haas Unica Light" w:eastAsia="Times New Roman" w:hAnsi="Neue Haas Unica Light"/>
          <w:i/>
          <w:iCs/>
          <w:sz w:val="21"/>
          <w:szCs w:val="21"/>
        </w:rPr>
      </w:pPr>
      <w:r w:rsidRPr="00544527">
        <w:rPr>
          <w:rFonts w:ascii="Neue Haas Unica Light" w:eastAsia="Times New Roman" w:hAnsi="Neue Haas Unica Light"/>
          <w:i/>
          <w:iCs/>
          <w:sz w:val="21"/>
          <w:szCs w:val="21"/>
        </w:rPr>
        <w:t>‘</w:t>
      </w:r>
      <w:proofErr w:type="gramStart"/>
      <w:r w:rsidRPr="00544527">
        <w:rPr>
          <w:rFonts w:ascii="Neue Haas Unica Light" w:eastAsia="Times New Roman" w:hAnsi="Neue Haas Unica Light"/>
          <w:i/>
          <w:iCs/>
          <w:sz w:val="21"/>
          <w:szCs w:val="21"/>
        </w:rPr>
        <w:t>any</w:t>
      </w:r>
      <w:proofErr w:type="gramEnd"/>
      <w:r w:rsidRPr="00544527">
        <w:rPr>
          <w:rFonts w:ascii="Neue Haas Unica Light" w:eastAsia="Times New Roman" w:hAnsi="Neue Haas Unica Light"/>
          <w:i/>
          <w:iCs/>
          <w:sz w:val="21"/>
          <w:szCs w:val="21"/>
        </w:rPr>
        <w:t xml:space="preserve"> situation when there is information that a child has been harmed, or is at risk of being harmed, by their own or someone else’s behaviour’.</w:t>
      </w:r>
    </w:p>
    <w:p w14:paraId="0318966B" w14:textId="30C10424" w:rsidR="008D04D5" w:rsidRPr="00544527" w:rsidRDefault="008D04D5" w:rsidP="00BA6C23">
      <w:pPr>
        <w:pStyle w:val="ListParagraph"/>
        <w:numPr>
          <w:ilvl w:val="1"/>
          <w:numId w:val="28"/>
        </w:numPr>
        <w:spacing w:line="240" w:lineRule="auto"/>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A concern could be a child protection issue, however, may also include concerns that arise through:</w:t>
      </w:r>
    </w:p>
    <w:p w14:paraId="3F5F7E12" w14:textId="5A8696B2" w:rsidR="008D04D5" w:rsidRPr="00544527" w:rsidRDefault="008D04D5" w:rsidP="0035044D">
      <w:pPr>
        <w:pStyle w:val="ListParagraph"/>
        <w:numPr>
          <w:ilvl w:val="0"/>
          <w:numId w:val="10"/>
        </w:numPr>
        <w:spacing w:line="240" w:lineRule="auto"/>
        <w:ind w:right="17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Behaviour</w:t>
      </w:r>
    </w:p>
    <w:p w14:paraId="78500CE4" w14:textId="27E791D2" w:rsidR="008D04D5" w:rsidRPr="00544527" w:rsidRDefault="008D04D5" w:rsidP="0035044D">
      <w:pPr>
        <w:pStyle w:val="ListParagraph"/>
        <w:numPr>
          <w:ilvl w:val="0"/>
          <w:numId w:val="10"/>
        </w:numPr>
        <w:spacing w:line="240" w:lineRule="auto"/>
        <w:ind w:right="17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Attitudinal changes</w:t>
      </w:r>
    </w:p>
    <w:p w14:paraId="79D1FD8D" w14:textId="59E5234E" w:rsidR="008D04D5" w:rsidRPr="00544527" w:rsidRDefault="008D04D5" w:rsidP="0035044D">
      <w:pPr>
        <w:pStyle w:val="ListParagraph"/>
        <w:numPr>
          <w:ilvl w:val="0"/>
          <w:numId w:val="10"/>
        </w:numPr>
        <w:spacing w:line="240" w:lineRule="auto"/>
        <w:ind w:right="17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Physical injury or injuries</w:t>
      </w:r>
    </w:p>
    <w:p w14:paraId="46884632" w14:textId="3C90E4F1" w:rsidR="008D04D5" w:rsidRPr="00544527" w:rsidRDefault="008D04D5" w:rsidP="0035044D">
      <w:pPr>
        <w:pStyle w:val="ListParagraph"/>
        <w:numPr>
          <w:ilvl w:val="0"/>
          <w:numId w:val="10"/>
        </w:numPr>
        <w:spacing w:line="240" w:lineRule="auto"/>
        <w:ind w:right="17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An allegation</w:t>
      </w:r>
    </w:p>
    <w:p w14:paraId="1DABB836" w14:textId="504F47E4" w:rsidR="008D04D5" w:rsidRPr="00544527" w:rsidRDefault="008D04D5" w:rsidP="0035044D">
      <w:pPr>
        <w:pStyle w:val="ListParagraph"/>
        <w:numPr>
          <w:ilvl w:val="0"/>
          <w:numId w:val="10"/>
        </w:numPr>
        <w:spacing w:line="240" w:lineRule="auto"/>
        <w:ind w:right="17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Physical presentation</w:t>
      </w:r>
    </w:p>
    <w:p w14:paraId="0C85C541" w14:textId="51478CA2" w:rsidR="008D04D5" w:rsidRPr="00544527" w:rsidRDefault="008D04D5" w:rsidP="0035044D">
      <w:pPr>
        <w:pStyle w:val="ListParagraph"/>
        <w:numPr>
          <w:ilvl w:val="0"/>
          <w:numId w:val="10"/>
        </w:numPr>
        <w:spacing w:line="240" w:lineRule="auto"/>
        <w:ind w:right="17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Attendance</w:t>
      </w:r>
    </w:p>
    <w:p w14:paraId="40EB1498" w14:textId="15D42DA6" w:rsidR="008D04D5" w:rsidRPr="00544527" w:rsidRDefault="008D04D5" w:rsidP="0035044D">
      <w:pPr>
        <w:pStyle w:val="ListParagraph"/>
        <w:numPr>
          <w:ilvl w:val="0"/>
          <w:numId w:val="10"/>
        </w:numPr>
        <w:spacing w:line="240" w:lineRule="auto"/>
        <w:ind w:left="357" w:right="170" w:hanging="357"/>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Information from or observation of behaviour of a parent/carer</w:t>
      </w:r>
    </w:p>
    <w:p w14:paraId="07E7EA9D" w14:textId="02318DB9" w:rsidR="008D04D5" w:rsidRPr="00544527" w:rsidRDefault="008D04D5" w:rsidP="0035044D">
      <w:pPr>
        <w:pStyle w:val="ListParagraph"/>
        <w:numPr>
          <w:ilvl w:val="0"/>
          <w:numId w:val="10"/>
        </w:numPr>
        <w:spacing w:line="240" w:lineRule="auto"/>
        <w:ind w:left="357" w:right="170" w:hanging="357"/>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 xml:space="preserve">Information from a third party </w:t>
      </w:r>
      <w:r w:rsidR="002418D1" w:rsidRPr="00544527">
        <w:rPr>
          <w:rFonts w:ascii="Neue Haas Unica Light" w:eastAsia="Times New Roman" w:hAnsi="Neue Haas Unica Light"/>
          <w:sz w:val="21"/>
          <w:szCs w:val="21"/>
        </w:rPr>
        <w:t>e.g.,</w:t>
      </w:r>
      <w:r w:rsidRPr="00544527">
        <w:rPr>
          <w:rFonts w:ascii="Neue Haas Unica Light" w:eastAsia="Times New Roman" w:hAnsi="Neue Haas Unica Light"/>
          <w:sz w:val="21"/>
          <w:szCs w:val="21"/>
        </w:rPr>
        <w:t xml:space="preserve"> sibling, friend, neighbour, a member of extended family etc</w:t>
      </w:r>
    </w:p>
    <w:p w14:paraId="62039567" w14:textId="6F33CAB9" w:rsidR="00281296" w:rsidRPr="00544527" w:rsidRDefault="008D04D5" w:rsidP="00931F15">
      <w:pPr>
        <w:spacing w:after="180" w:line="240" w:lineRule="auto"/>
        <w:jc w:val="both"/>
        <w:rPr>
          <w:rFonts w:ascii="Neue Haas Unica Light" w:eastAsia="Times New Roman" w:hAnsi="Neue Haas Unica Light"/>
          <w:b/>
          <w:bCs/>
          <w:sz w:val="21"/>
          <w:szCs w:val="21"/>
        </w:rPr>
      </w:pPr>
      <w:r w:rsidRPr="00544527">
        <w:rPr>
          <w:rFonts w:ascii="Neue Haas Unica Light" w:eastAsia="Times New Roman" w:hAnsi="Neue Haas Unica Light"/>
          <w:sz w:val="21"/>
          <w:szCs w:val="21"/>
        </w:rPr>
        <w:t>Information shared by another professiona</w:t>
      </w:r>
      <w:r w:rsidR="00281296" w:rsidRPr="00544527">
        <w:rPr>
          <w:rFonts w:ascii="Neue Haas Unica Light" w:eastAsia="Times New Roman" w:hAnsi="Neue Haas Unica Light"/>
          <w:sz w:val="21"/>
          <w:szCs w:val="21"/>
        </w:rPr>
        <w:t>l</w:t>
      </w:r>
      <w:r w:rsidR="00847A7D" w:rsidRPr="00544527">
        <w:rPr>
          <w:rFonts w:ascii="Neue Haas Unica Light" w:eastAsia="Times New Roman" w:hAnsi="Neue Haas Unica Light"/>
          <w:b/>
          <w:bCs/>
          <w:sz w:val="21"/>
          <w:szCs w:val="21"/>
        </w:rPr>
        <w:t xml:space="preserve"> is not the responsibility of staff to decide if abuse is occurring, investigate welfare and safeguarding concerns</w:t>
      </w:r>
      <w:r w:rsidR="00847A7D" w:rsidRPr="00544527">
        <w:rPr>
          <w:rFonts w:ascii="Neue Haas Unica Light" w:eastAsia="Times New Roman" w:hAnsi="Neue Haas Unica Light"/>
          <w:sz w:val="21"/>
          <w:szCs w:val="21"/>
        </w:rPr>
        <w:t xml:space="preserve"> </w:t>
      </w:r>
      <w:r w:rsidR="00847A7D" w:rsidRPr="00544527">
        <w:rPr>
          <w:rFonts w:ascii="Neue Haas Unica Light" w:eastAsia="Times New Roman" w:hAnsi="Neue Haas Unica Light"/>
          <w:b/>
          <w:bCs/>
          <w:sz w:val="21"/>
          <w:szCs w:val="21"/>
        </w:rPr>
        <w:t>or determine the truth of any concern or allegation</w:t>
      </w:r>
      <w:r w:rsidR="00847A7D" w:rsidRPr="00544527">
        <w:rPr>
          <w:rFonts w:ascii="Neue Haas Unica Light" w:eastAsia="Times New Roman" w:hAnsi="Neue Haas Unica Light"/>
          <w:sz w:val="21"/>
          <w:szCs w:val="21"/>
        </w:rPr>
        <w:t xml:space="preserve">.  However, </w:t>
      </w:r>
      <w:r w:rsidR="00847A7D" w:rsidRPr="00544527">
        <w:rPr>
          <w:rFonts w:ascii="Neue Haas Unica Light" w:eastAsia="Times New Roman" w:hAnsi="Neue Haas Unica Light"/>
          <w:b/>
          <w:bCs/>
          <w:color w:val="C00000"/>
          <w:sz w:val="21"/>
          <w:szCs w:val="21"/>
        </w:rPr>
        <w:t>it is their responsibility to recognise and act on concerns by reporting them.</w:t>
      </w:r>
    </w:p>
    <w:p w14:paraId="4A0E8A1A" w14:textId="77777777" w:rsidR="00281296" w:rsidRPr="00544527" w:rsidRDefault="00847A7D" w:rsidP="00931F15">
      <w:pPr>
        <w:pStyle w:val="ListParagraph"/>
        <w:numPr>
          <w:ilvl w:val="1"/>
          <w:numId w:val="28"/>
        </w:numPr>
        <w:spacing w:after="180" w:line="240" w:lineRule="auto"/>
        <w:ind w:left="357" w:hanging="357"/>
        <w:contextualSpacing w:val="0"/>
        <w:jc w:val="both"/>
        <w:rPr>
          <w:rFonts w:ascii="Neue Haas Unica Light" w:eastAsia="Times New Roman" w:hAnsi="Neue Haas Unica Light"/>
          <w:b/>
          <w:bCs/>
          <w:color w:val="C00000"/>
          <w:sz w:val="21"/>
          <w:szCs w:val="21"/>
        </w:rPr>
      </w:pPr>
      <w:r w:rsidRPr="00544527">
        <w:rPr>
          <w:rFonts w:ascii="Neue Haas Unica Light" w:eastAsia="Times New Roman" w:hAnsi="Neue Haas Unica Light"/>
          <w:sz w:val="21"/>
          <w:szCs w:val="21"/>
        </w:rPr>
        <w:t xml:space="preserve">All staff are expected to remain vigilant in their duties and maintain an attitude of </w:t>
      </w:r>
      <w:r w:rsidRPr="00544527">
        <w:rPr>
          <w:rFonts w:ascii="Neue Haas Unica Light" w:eastAsia="Times New Roman" w:hAnsi="Neue Haas Unica Light"/>
          <w:i/>
          <w:iCs/>
          <w:sz w:val="21"/>
          <w:szCs w:val="21"/>
        </w:rPr>
        <w:t>‘it could happen here’</w:t>
      </w:r>
      <w:r w:rsidRPr="00544527">
        <w:rPr>
          <w:rFonts w:ascii="Neue Haas Unica Light" w:eastAsia="Times New Roman" w:hAnsi="Neue Haas Unica Light"/>
          <w:sz w:val="21"/>
          <w:szCs w:val="21"/>
        </w:rPr>
        <w:t xml:space="preserve"> where safeguarding is concerned.   All staff are encouraged to report and record any worries and concerns that they have and not regard anything as insignificant, adopting the approach that </w:t>
      </w:r>
      <w:r w:rsidRPr="00544527">
        <w:rPr>
          <w:rFonts w:ascii="Neue Haas Unica Light" w:eastAsia="Times New Roman" w:hAnsi="Neue Haas Unica Light"/>
          <w:i/>
          <w:iCs/>
          <w:sz w:val="21"/>
          <w:szCs w:val="21"/>
        </w:rPr>
        <w:t>‘if in doubt, report it’</w:t>
      </w:r>
      <w:r w:rsidRPr="00544527">
        <w:rPr>
          <w:rFonts w:ascii="Neue Haas Unica Light" w:eastAsia="Times New Roman" w:hAnsi="Neue Haas Unica Light"/>
          <w:sz w:val="21"/>
          <w:szCs w:val="21"/>
        </w:rPr>
        <w:t xml:space="preserve">.  On occasions, a referral is justified by a single incident such as injury or disclosure of abuse.  More often, however, worries and concerns accumulate over </w:t>
      </w:r>
      <w:proofErr w:type="gramStart"/>
      <w:r w:rsidRPr="00544527">
        <w:rPr>
          <w:rFonts w:ascii="Neue Haas Unica Light" w:eastAsia="Times New Roman" w:hAnsi="Neue Haas Unica Light"/>
          <w:sz w:val="21"/>
          <w:szCs w:val="21"/>
        </w:rPr>
        <w:t>a period of time</w:t>
      </w:r>
      <w:proofErr w:type="gramEnd"/>
      <w:r w:rsidRPr="00544527">
        <w:rPr>
          <w:rFonts w:ascii="Neue Haas Unica Light" w:eastAsia="Times New Roman" w:hAnsi="Neue Haas Unica Light"/>
          <w:sz w:val="21"/>
          <w:szCs w:val="21"/>
        </w:rPr>
        <w:t xml:space="preserve"> and are evidenced by building up a picture of harm over time; this is particularly true in cases of emotional abuse and neglect.  In these cases, it is crucial that staff record and pass on worries and concerns in accordance with this policy to allow relevant authorities to build up a picture and intervene with support at the earliest opportunity.  Reliance on memory without accurate and contemporaneous records of concern could lead to failure to protect.</w:t>
      </w:r>
    </w:p>
    <w:p w14:paraId="26928B1E" w14:textId="6ED3693E" w:rsidR="00281296" w:rsidRPr="00544527" w:rsidRDefault="00847A7D" w:rsidP="00931F15">
      <w:pPr>
        <w:pStyle w:val="ListParagraph"/>
        <w:numPr>
          <w:ilvl w:val="1"/>
          <w:numId w:val="28"/>
        </w:numPr>
        <w:spacing w:after="180" w:line="240" w:lineRule="auto"/>
        <w:ind w:left="357" w:hanging="357"/>
        <w:contextualSpacing w:val="0"/>
        <w:jc w:val="both"/>
        <w:rPr>
          <w:rFonts w:ascii="Neue Haas Unica Light" w:eastAsia="Times New Roman" w:hAnsi="Neue Haas Unica Light"/>
          <w:b/>
          <w:bCs/>
          <w:color w:val="C00000"/>
          <w:sz w:val="21"/>
          <w:szCs w:val="21"/>
        </w:rPr>
      </w:pPr>
      <w:r w:rsidRPr="00544527">
        <w:rPr>
          <w:rFonts w:ascii="Neue Haas Unica Light" w:eastAsia="Times New Roman" w:hAnsi="Neue Haas Unica Light"/>
          <w:b/>
          <w:bCs/>
          <w:sz w:val="21"/>
          <w:szCs w:val="21"/>
        </w:rPr>
        <w:t>All concerns about a child/ren should be reported immediately, or at the earliest opportunity, and recorded in writing on the Morecambe FC CPOMS system</w:t>
      </w:r>
      <w:r w:rsidR="008D04D5" w:rsidRPr="00544527">
        <w:rPr>
          <w:rFonts w:ascii="Neue Haas Unica Light" w:eastAsia="Times New Roman" w:hAnsi="Neue Haas Unica Light"/>
          <w:b/>
          <w:bCs/>
          <w:sz w:val="21"/>
          <w:szCs w:val="21"/>
        </w:rPr>
        <w:t xml:space="preserve"> as soon as is practicably possible</w:t>
      </w:r>
      <w:r w:rsidR="008D04D5" w:rsidRPr="00544527">
        <w:rPr>
          <w:rFonts w:ascii="Neue Haas Unica Light" w:eastAsia="Times New Roman" w:hAnsi="Neue Haas Unica Light"/>
          <w:sz w:val="21"/>
          <w:szCs w:val="21"/>
        </w:rPr>
        <w:t>.</w:t>
      </w:r>
      <w:r w:rsidRPr="00544527">
        <w:rPr>
          <w:rFonts w:ascii="Neue Haas Unica Light" w:eastAsia="Times New Roman" w:hAnsi="Neue Haas Unica Light"/>
          <w:sz w:val="21"/>
          <w:szCs w:val="21"/>
        </w:rPr>
        <w:t xml:space="preserve"> </w:t>
      </w:r>
      <w:r w:rsidRPr="00544527">
        <w:rPr>
          <w:rFonts w:ascii="Neue Haas Unica Light" w:hAnsi="Neue Haas Unica Light"/>
          <w:sz w:val="21"/>
          <w:szCs w:val="21"/>
        </w:rPr>
        <w:t>If the person is at immediate risk of harm or requires medical attention, then the emergency services should be contacted immediately by telephoning 999.</w:t>
      </w:r>
      <w:r w:rsidR="008D04D5" w:rsidRPr="00544527">
        <w:rPr>
          <w:rFonts w:ascii="Neue Haas Unica Light" w:hAnsi="Neue Haas Unica Light"/>
          <w:sz w:val="21"/>
          <w:szCs w:val="21"/>
        </w:rPr>
        <w:t xml:space="preserve">  </w:t>
      </w:r>
      <w:r w:rsidRPr="00544527">
        <w:rPr>
          <w:rFonts w:ascii="Neue Haas Unica Light" w:eastAsia="Times New Roman" w:hAnsi="Neue Haas Unica Light"/>
          <w:sz w:val="21"/>
          <w:szCs w:val="21"/>
        </w:rPr>
        <w:t xml:space="preserve">If staff require immediate support or guidance regarding a </w:t>
      </w:r>
      <w:r w:rsidR="00D1578B" w:rsidRPr="00544527">
        <w:rPr>
          <w:rFonts w:ascii="Neue Haas Unica Light" w:eastAsia="Times New Roman" w:hAnsi="Neue Haas Unica Light"/>
          <w:sz w:val="21"/>
          <w:szCs w:val="21"/>
        </w:rPr>
        <w:t>concern,</w:t>
      </w:r>
      <w:r w:rsidRPr="00544527">
        <w:rPr>
          <w:rFonts w:ascii="Neue Haas Unica Light" w:eastAsia="Times New Roman" w:hAnsi="Neue Haas Unica Light"/>
          <w:sz w:val="21"/>
          <w:szCs w:val="21"/>
        </w:rPr>
        <w:t xml:space="preserve"> contact should be made with the Safeguarding Team.</w:t>
      </w:r>
    </w:p>
    <w:p w14:paraId="75E80487" w14:textId="77777777" w:rsidR="00281296" w:rsidRPr="00544527" w:rsidRDefault="00847A7D" w:rsidP="00931F15">
      <w:pPr>
        <w:pStyle w:val="ListParagraph"/>
        <w:numPr>
          <w:ilvl w:val="1"/>
          <w:numId w:val="28"/>
        </w:numPr>
        <w:spacing w:after="180" w:line="240" w:lineRule="auto"/>
        <w:ind w:left="357" w:hanging="357"/>
        <w:contextualSpacing w:val="0"/>
        <w:jc w:val="both"/>
        <w:rPr>
          <w:rFonts w:ascii="Neue Haas Unica Light" w:eastAsia="Times New Roman" w:hAnsi="Neue Haas Unica Light"/>
          <w:b/>
          <w:bCs/>
          <w:color w:val="C00000"/>
          <w:sz w:val="21"/>
          <w:szCs w:val="21"/>
        </w:rPr>
      </w:pPr>
      <w:r w:rsidRPr="00544527">
        <w:rPr>
          <w:rFonts w:ascii="Neue Haas Unica Light" w:eastAsia="Times New Roman" w:hAnsi="Neue Haas Unica Light"/>
          <w:sz w:val="21"/>
          <w:szCs w:val="21"/>
        </w:rPr>
        <w:t>If you are unable to contact a member of the Morecambe FC Safeguarding Team, advice can be sought from statutory agencies such as Children’s Social Care or the Police, or by calling the NSPCC Helpline.</w:t>
      </w:r>
    </w:p>
    <w:p w14:paraId="498F3A00" w14:textId="11CCB929" w:rsidR="00847A7D" w:rsidRPr="00544527" w:rsidRDefault="00847A7D" w:rsidP="00BA6C23">
      <w:pPr>
        <w:pStyle w:val="ListParagraph"/>
        <w:numPr>
          <w:ilvl w:val="1"/>
          <w:numId w:val="28"/>
        </w:numPr>
        <w:spacing w:after="240" w:line="240" w:lineRule="auto"/>
        <w:jc w:val="both"/>
        <w:rPr>
          <w:rFonts w:ascii="Neue Haas Unica Light" w:eastAsia="Times New Roman" w:hAnsi="Neue Haas Unica Light"/>
          <w:b/>
          <w:bCs/>
          <w:color w:val="C00000"/>
          <w:sz w:val="21"/>
          <w:szCs w:val="21"/>
        </w:rPr>
      </w:pPr>
      <w:r w:rsidRPr="00544527">
        <w:rPr>
          <w:rFonts w:ascii="Neue Haas Unica Light" w:eastAsia="Times New Roman" w:hAnsi="Neue Haas Unica Light"/>
          <w:sz w:val="21"/>
          <w:szCs w:val="21"/>
        </w:rPr>
        <w:t xml:space="preserve">If a member of staff is working away from premises controlled or contracted by Morecambe </w:t>
      </w:r>
      <w:proofErr w:type="gramStart"/>
      <w:r w:rsidRPr="00544527">
        <w:rPr>
          <w:rFonts w:ascii="Neue Haas Unica Light" w:eastAsia="Times New Roman" w:hAnsi="Neue Haas Unica Light"/>
          <w:sz w:val="21"/>
          <w:szCs w:val="21"/>
        </w:rPr>
        <w:t>FC</w:t>
      </w:r>
      <w:proofErr w:type="gramEnd"/>
      <w:r w:rsidRPr="00544527">
        <w:rPr>
          <w:rFonts w:ascii="Neue Haas Unica Light" w:eastAsia="Times New Roman" w:hAnsi="Neue Haas Unica Light"/>
          <w:sz w:val="21"/>
          <w:szCs w:val="21"/>
        </w:rPr>
        <w:t xml:space="preserve"> the safeguarding policy of that organisation should be followed.  Concerns must also be reported through </w:t>
      </w:r>
      <w:proofErr w:type="gramStart"/>
      <w:r w:rsidRPr="00544527">
        <w:rPr>
          <w:rFonts w:ascii="Neue Haas Unica Light" w:eastAsia="Times New Roman" w:hAnsi="Neue Haas Unica Light"/>
          <w:sz w:val="21"/>
          <w:szCs w:val="21"/>
        </w:rPr>
        <w:t>CPOMS</w:t>
      </w:r>
      <w:proofErr w:type="gramEnd"/>
      <w:r w:rsidRPr="00544527">
        <w:rPr>
          <w:rFonts w:ascii="Neue Haas Unica Light" w:eastAsia="Times New Roman" w:hAnsi="Neue Haas Unica Light"/>
          <w:sz w:val="21"/>
          <w:szCs w:val="21"/>
        </w:rPr>
        <w:t xml:space="preserve"> and the Safeguarding Team will liaise with the other organisation.</w:t>
      </w:r>
    </w:p>
    <w:p w14:paraId="6F4C9FE1" w14:textId="2E576D79" w:rsidR="005D15A8" w:rsidRPr="004148E3" w:rsidRDefault="00612C47" w:rsidP="00281296">
      <w:pPr>
        <w:rPr>
          <w:rFonts w:ascii="Neue Haas Unica Light" w:eastAsia="Times New Roman" w:hAnsi="Neue Haas Unica Light"/>
          <w:b/>
          <w:bCs/>
          <w:color w:val="C00000"/>
          <w:sz w:val="40"/>
          <w:szCs w:val="40"/>
        </w:rPr>
      </w:pPr>
      <w:r w:rsidRPr="00544527">
        <w:rPr>
          <w:rFonts w:ascii="Neue Haas Unica Light" w:eastAsia="Times New Roman" w:hAnsi="Neue Haas Unica Light"/>
          <w:b/>
          <w:bCs/>
          <w:color w:val="C00000"/>
          <w:sz w:val="21"/>
          <w:szCs w:val="21"/>
        </w:rPr>
        <w:br w:type="page"/>
      </w:r>
      <w:r w:rsidR="000C7EBD" w:rsidRPr="004148E3">
        <w:rPr>
          <w:rFonts w:ascii="Neue Haas Unica Light" w:eastAsia="Times New Roman" w:hAnsi="Neue Haas Unica Light"/>
          <w:b/>
          <w:bCs/>
          <w:color w:val="C00000"/>
          <w:sz w:val="40"/>
          <w:szCs w:val="40"/>
        </w:rPr>
        <w:lastRenderedPageBreak/>
        <w:t>Morecambe FC’s Safeguarding Team</w:t>
      </w:r>
    </w:p>
    <w:p w14:paraId="1F1D6CE0" w14:textId="17CA02FB" w:rsidR="000C7EBD" w:rsidRPr="00544527" w:rsidRDefault="000C7EBD" w:rsidP="00BA6C23">
      <w:pPr>
        <w:pStyle w:val="ListParagraph"/>
        <w:numPr>
          <w:ilvl w:val="1"/>
          <w:numId w:val="29"/>
        </w:numPr>
        <w:spacing w:after="120" w:line="240" w:lineRule="auto"/>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The Club commits to identifying a Board Member who has specific responsibility for safeguarding and who is responsible for maintaining a meaningful link between the Board of Directors and the Club and will be referred to as the Club Safeguarding Board Champion.  Additionally, there will be a member/s of the Club who have Designated Safeguarding responsibility and be named as Designated Safeguarding Officers and will cover all aspects of the club including matchday and the Academy.  Morecambe FC Community Sports commits to identifying a Designated Safeguarding Officer who will work together with their Community Safeguarding Trustee with matters of safeguarding.</w:t>
      </w:r>
    </w:p>
    <w:p w14:paraId="6820120A" w14:textId="05CA3388" w:rsidR="000C7EBD" w:rsidRPr="004148E3" w:rsidRDefault="000C7EBD" w:rsidP="000C7EBD">
      <w:pPr>
        <w:spacing w:after="120" w:line="240" w:lineRule="auto"/>
        <w:jc w:val="both"/>
        <w:rPr>
          <w:rFonts w:ascii="Neue Haas Unica Light" w:eastAsia="Times New Roman" w:hAnsi="Neue Haas Unica Light"/>
          <w:b/>
          <w:bCs/>
          <w:sz w:val="24"/>
          <w:szCs w:val="24"/>
        </w:rPr>
      </w:pPr>
      <w:r w:rsidRPr="004148E3">
        <w:rPr>
          <w:rFonts w:ascii="Neue Haas Unica Light" w:eastAsia="Times New Roman" w:hAnsi="Neue Haas Unica Light"/>
          <w:noProof/>
          <w:sz w:val="24"/>
          <w:szCs w:val="24"/>
        </w:rPr>
        <mc:AlternateContent>
          <mc:Choice Requires="wpg">
            <w:drawing>
              <wp:anchor distT="0" distB="0" distL="114300" distR="114300" simplePos="0" relativeHeight="251682816" behindDoc="0" locked="0" layoutInCell="1" allowOverlap="1" wp14:anchorId="233F2C81" wp14:editId="7E4C061D">
                <wp:simplePos x="0" y="0"/>
                <wp:positionH relativeFrom="margin">
                  <wp:align>center</wp:align>
                </wp:positionH>
                <wp:positionV relativeFrom="paragraph">
                  <wp:posOffset>118386</wp:posOffset>
                </wp:positionV>
                <wp:extent cx="6438900" cy="3146425"/>
                <wp:effectExtent l="57150" t="19050" r="76200" b="92075"/>
                <wp:wrapNone/>
                <wp:docPr id="8" name="Group 8"/>
                <wp:cNvGraphicFramePr/>
                <a:graphic xmlns:a="http://schemas.openxmlformats.org/drawingml/2006/main">
                  <a:graphicData uri="http://schemas.microsoft.com/office/word/2010/wordprocessingGroup">
                    <wpg:wgp>
                      <wpg:cNvGrpSpPr/>
                      <wpg:grpSpPr>
                        <a:xfrm>
                          <a:off x="0" y="0"/>
                          <a:ext cx="6438900" cy="3146425"/>
                          <a:chOff x="0" y="0"/>
                          <a:chExt cx="6439065" cy="3146626"/>
                        </a:xfrm>
                      </wpg:grpSpPr>
                      <wpg:grpSp>
                        <wpg:cNvPr id="37" name="Group 37"/>
                        <wpg:cNvGrpSpPr/>
                        <wpg:grpSpPr>
                          <a:xfrm>
                            <a:off x="0" y="0"/>
                            <a:ext cx="6439065" cy="3146626"/>
                            <a:chOff x="0" y="0"/>
                            <a:chExt cx="6063848" cy="2330048"/>
                          </a:xfrm>
                        </wpg:grpSpPr>
                        <wps:wsp>
                          <wps:cNvPr id="22" name="Rectangle: Rounded Corners 22"/>
                          <wps:cNvSpPr/>
                          <wps:spPr>
                            <a:xfrm>
                              <a:off x="69448" y="69448"/>
                              <a:ext cx="5994400" cy="2260600"/>
                            </a:xfrm>
                            <a:prstGeom prst="roundRect">
                              <a:avLst/>
                            </a:prstGeom>
                            <a:solidFill>
                              <a:srgbClr val="202122">
                                <a:lumMod val="50000"/>
                                <a:lumOff val="50000"/>
                              </a:srgbClr>
                            </a:solidFill>
                            <a:ln w="9525" cap="flat" cmpd="sng" algn="ctr">
                              <a:solidFill>
                                <a:srgbClr val="202122">
                                  <a:lumMod val="50000"/>
                                  <a:lumOff val="50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Rounded Corners 19"/>
                          <wps:cNvSpPr/>
                          <wps:spPr>
                            <a:xfrm>
                              <a:off x="0" y="0"/>
                              <a:ext cx="5988050" cy="2260600"/>
                            </a:xfrm>
                            <a:prstGeom prst="roundRect">
                              <a:avLst/>
                            </a:prstGeom>
                            <a:solidFill>
                              <a:sysClr val="windowText" lastClr="000000"/>
                            </a:solidFill>
                            <a:ln w="9525"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ext Box 20"/>
                          <wps:cNvSpPr txBox="1"/>
                          <wps:spPr>
                            <a:xfrm>
                              <a:off x="203274" y="102477"/>
                              <a:ext cx="5598541" cy="2044700"/>
                            </a:xfrm>
                            <a:prstGeom prst="rect">
                              <a:avLst/>
                            </a:prstGeom>
                            <a:solidFill>
                              <a:sysClr val="windowText" lastClr="000000"/>
                            </a:solidFill>
                            <a:ln w="6350">
                              <a:solidFill>
                                <a:prstClr val="black"/>
                              </a:solidFill>
                            </a:ln>
                          </wps:spPr>
                          <wps:txbx>
                            <w:txbxContent>
                              <w:p w14:paraId="306A02B6" w14:textId="2A8A9C3D" w:rsidR="000C7EBD" w:rsidRPr="004A247E" w:rsidRDefault="000C7EBD" w:rsidP="000C7EBD">
                                <w:pPr>
                                  <w:spacing w:after="120"/>
                                  <w:jc w:val="center"/>
                                  <w:rPr>
                                    <w:rFonts w:asciiTheme="majorHAnsi" w:hAnsiTheme="majorHAnsi" w:cstheme="majorHAnsi"/>
                                    <w:b/>
                                    <w:bCs/>
                                    <w:sz w:val="32"/>
                                    <w:szCs w:val="32"/>
                                  </w:rPr>
                                </w:pPr>
                                <w:r>
                                  <w:rPr>
                                    <w:rFonts w:asciiTheme="majorHAnsi" w:hAnsiTheme="majorHAnsi" w:cstheme="majorHAnsi"/>
                                    <w:b/>
                                    <w:bCs/>
                                    <w:sz w:val="32"/>
                                    <w:szCs w:val="32"/>
                                  </w:rPr>
                                  <w:t xml:space="preserve">KEY CONTACTS - </w:t>
                                </w:r>
                                <w:r w:rsidRPr="004A247E">
                                  <w:rPr>
                                    <w:rFonts w:asciiTheme="majorHAnsi" w:hAnsiTheme="majorHAnsi" w:cstheme="majorHAnsi"/>
                                    <w:b/>
                                    <w:bCs/>
                                    <w:sz w:val="32"/>
                                    <w:szCs w:val="32"/>
                                  </w:rPr>
                                  <w:t>S</w:t>
                                </w:r>
                                <w:r>
                                  <w:rPr>
                                    <w:rFonts w:asciiTheme="majorHAnsi" w:hAnsiTheme="majorHAnsi" w:cstheme="majorHAnsi"/>
                                    <w:b/>
                                    <w:bCs/>
                                    <w:sz w:val="32"/>
                                    <w:szCs w:val="32"/>
                                  </w:rPr>
                                  <w:t>AFEGUARDING TEAM</w:t>
                                </w:r>
                              </w:p>
                              <w:p w14:paraId="6DF6BFA7" w14:textId="77777777" w:rsidR="000C7EBD" w:rsidRPr="00CA5CE3" w:rsidRDefault="000C7EBD" w:rsidP="000C7EBD">
                                <w:pPr>
                                  <w:jc w:val="center"/>
                                  <w:rPr>
                                    <w:rFonts w:asciiTheme="majorHAnsi" w:hAnsiTheme="majorHAnsi" w:cstheme="majorHAnsi"/>
                                    <w:b/>
                                  </w:rPr>
                                </w:pPr>
                                <w:r w:rsidRPr="00CA5CE3">
                                  <w:rPr>
                                    <w:rFonts w:asciiTheme="majorHAnsi" w:hAnsiTheme="majorHAnsi" w:cstheme="majorHAnsi"/>
                                    <w:b/>
                                  </w:rPr>
                                  <w:t>Graham Howse – Club Co-Chairman</w:t>
                                </w:r>
                              </w:p>
                              <w:p w14:paraId="2E236B12" w14:textId="24FEFC5D" w:rsidR="000C7EBD" w:rsidRPr="00CA5CE3" w:rsidRDefault="000C7EBD" w:rsidP="000C7EBD">
                                <w:pPr>
                                  <w:jc w:val="center"/>
                                  <w:rPr>
                                    <w:rFonts w:asciiTheme="majorHAnsi" w:hAnsiTheme="majorHAnsi" w:cstheme="majorHAnsi"/>
                                    <w:sz w:val="20"/>
                                    <w:szCs w:val="20"/>
                                  </w:rPr>
                                </w:pPr>
                                <w:r>
                                  <w:rPr>
                                    <w:rFonts w:asciiTheme="majorHAnsi" w:hAnsiTheme="majorHAnsi" w:cstheme="majorHAnsi"/>
                                    <w:sz w:val="20"/>
                                    <w:szCs w:val="20"/>
                                  </w:rPr>
                                  <w:t xml:space="preserve">Club </w:t>
                                </w:r>
                                <w:r w:rsidRPr="00CA5CE3">
                                  <w:rPr>
                                    <w:rFonts w:asciiTheme="majorHAnsi" w:hAnsiTheme="majorHAnsi" w:cstheme="majorHAnsi"/>
                                    <w:sz w:val="20"/>
                                    <w:szCs w:val="20"/>
                                  </w:rPr>
                                  <w:t>Safeguarding Board Champion</w:t>
                                </w:r>
                              </w:p>
                              <w:p w14:paraId="1FCF5FB1" w14:textId="77777777" w:rsidR="000C7EBD" w:rsidRPr="00CA5CE3" w:rsidRDefault="00000000" w:rsidP="000C7EBD">
                                <w:pPr>
                                  <w:jc w:val="center"/>
                                  <w:rPr>
                                    <w:rFonts w:asciiTheme="majorHAnsi" w:hAnsiTheme="majorHAnsi" w:cstheme="majorHAnsi"/>
                                    <w:color w:val="DBC588" w:themeColor="accent2"/>
                                    <w:sz w:val="20"/>
                                    <w:szCs w:val="20"/>
                                  </w:rPr>
                                </w:pPr>
                                <w:hyperlink r:id="rId30" w:history="1">
                                  <w:r w:rsidR="000C7EBD" w:rsidRPr="00CA5CE3">
                                    <w:rPr>
                                      <w:rStyle w:val="Hyperlink"/>
                                      <w:rFonts w:asciiTheme="majorHAnsi" w:hAnsiTheme="majorHAnsi" w:cstheme="majorHAnsi"/>
                                      <w:color w:val="DBC588" w:themeColor="accent2"/>
                                      <w:sz w:val="20"/>
                                      <w:szCs w:val="20"/>
                                    </w:rPr>
                                    <w:t>grahamhowse@cwr-accountants.co.uk</w:t>
                                  </w:r>
                                </w:hyperlink>
                              </w:p>
                              <w:p w14:paraId="7196CE15" w14:textId="77777777" w:rsidR="000C7EBD" w:rsidRDefault="000C7EBD" w:rsidP="000C7EBD">
                                <w:pPr>
                                  <w:spacing w:after="240"/>
                                  <w:jc w:val="center"/>
                                  <w:rPr>
                                    <w:rFonts w:asciiTheme="majorHAnsi" w:hAnsiTheme="majorHAnsi" w:cstheme="majorHAnsi"/>
                                    <w:sz w:val="20"/>
                                    <w:szCs w:val="20"/>
                                  </w:rPr>
                                </w:pPr>
                                <w:r w:rsidRPr="00CA5CE3">
                                  <w:rPr>
                                    <w:rFonts w:asciiTheme="majorHAnsi" w:hAnsiTheme="majorHAnsi" w:cstheme="majorHAnsi"/>
                                    <w:sz w:val="20"/>
                                    <w:szCs w:val="20"/>
                                  </w:rPr>
                                  <w:t>07960302388</w:t>
                                </w:r>
                              </w:p>
                              <w:p w14:paraId="416CF217" w14:textId="7AEA5038" w:rsidR="000C7EBD" w:rsidRDefault="000C7EBD" w:rsidP="000C7EBD">
                                <w:pPr>
                                  <w:jc w:val="center"/>
                                  <w:rPr>
                                    <w:rFonts w:asciiTheme="majorHAnsi" w:hAnsiTheme="majorHAnsi" w:cstheme="majorHAnsi"/>
                                    <w:b/>
                                    <w:bCs/>
                                  </w:rPr>
                                </w:pPr>
                                <w:r w:rsidRPr="00BD545F">
                                  <w:rPr>
                                    <w:rFonts w:asciiTheme="majorHAnsi" w:hAnsiTheme="majorHAnsi" w:cstheme="majorHAnsi"/>
                                    <w:b/>
                                    <w:bCs/>
                                  </w:rPr>
                                  <w:t>Sally O’Donnell</w:t>
                                </w:r>
                                <w:r>
                                  <w:rPr>
                                    <w:rFonts w:asciiTheme="majorHAnsi" w:hAnsiTheme="majorHAnsi" w:cstheme="majorHAnsi"/>
                                    <w:b/>
                                    <w:bCs/>
                                  </w:rPr>
                                  <w:t xml:space="preserve"> - </w:t>
                                </w:r>
                                <w:r w:rsidRPr="00BD545F">
                                  <w:rPr>
                                    <w:rFonts w:asciiTheme="majorHAnsi" w:hAnsiTheme="majorHAnsi" w:cstheme="majorHAnsi"/>
                                    <w:b/>
                                    <w:bCs/>
                                  </w:rPr>
                                  <w:t>Head of Safeguarding &amp; Player Care</w:t>
                                </w:r>
                              </w:p>
                              <w:p w14:paraId="0B903CF1" w14:textId="17771FB8" w:rsidR="000C7EBD" w:rsidRPr="00CC68D4" w:rsidRDefault="000C7EBD" w:rsidP="000C7EBD">
                                <w:pPr>
                                  <w:jc w:val="center"/>
                                  <w:rPr>
                                    <w:rFonts w:asciiTheme="majorHAnsi" w:hAnsiTheme="majorHAnsi" w:cstheme="majorHAnsi"/>
                                    <w:sz w:val="20"/>
                                    <w:szCs w:val="20"/>
                                  </w:rPr>
                                </w:pPr>
                                <w:r>
                                  <w:rPr>
                                    <w:rFonts w:asciiTheme="majorHAnsi" w:hAnsiTheme="majorHAnsi" w:cstheme="majorHAnsi"/>
                                    <w:sz w:val="20"/>
                                    <w:szCs w:val="20"/>
                                  </w:rPr>
                                  <w:t xml:space="preserve">Club </w:t>
                                </w:r>
                                <w:r w:rsidRPr="00CC68D4">
                                  <w:rPr>
                                    <w:rFonts w:asciiTheme="majorHAnsi" w:hAnsiTheme="majorHAnsi" w:cstheme="majorHAnsi"/>
                                    <w:sz w:val="20"/>
                                    <w:szCs w:val="20"/>
                                  </w:rPr>
                                  <w:t xml:space="preserve">Senior Safeguarding </w:t>
                                </w:r>
                                <w:r>
                                  <w:rPr>
                                    <w:rFonts w:asciiTheme="majorHAnsi" w:hAnsiTheme="majorHAnsi" w:cstheme="majorHAnsi"/>
                                    <w:sz w:val="20"/>
                                    <w:szCs w:val="20"/>
                                  </w:rPr>
                                  <w:t>M</w:t>
                                </w:r>
                                <w:r w:rsidRPr="00CC68D4">
                                  <w:rPr>
                                    <w:rFonts w:asciiTheme="majorHAnsi" w:hAnsiTheme="majorHAnsi" w:cstheme="majorHAnsi"/>
                                    <w:sz w:val="20"/>
                                    <w:szCs w:val="20"/>
                                  </w:rPr>
                                  <w:t>anager</w:t>
                                </w:r>
                              </w:p>
                              <w:p w14:paraId="377EA233" w14:textId="77777777" w:rsidR="000C7EBD" w:rsidRPr="00BD545F" w:rsidRDefault="00000000" w:rsidP="000C7EBD">
                                <w:pPr>
                                  <w:jc w:val="center"/>
                                  <w:rPr>
                                    <w:rFonts w:asciiTheme="majorHAnsi" w:hAnsiTheme="majorHAnsi" w:cstheme="majorHAnsi"/>
                                    <w:color w:val="DBC588" w:themeColor="accent2"/>
                                    <w:sz w:val="20"/>
                                    <w:szCs w:val="20"/>
                                  </w:rPr>
                                </w:pPr>
                                <w:hyperlink r:id="rId31" w:history="1">
                                  <w:r w:rsidR="000C7EBD" w:rsidRPr="00BD545F">
                                    <w:rPr>
                                      <w:rStyle w:val="Hyperlink"/>
                                      <w:rFonts w:asciiTheme="majorHAnsi" w:hAnsiTheme="majorHAnsi" w:cstheme="majorHAnsi"/>
                                      <w:color w:val="DBC588" w:themeColor="accent2"/>
                                      <w:sz w:val="20"/>
                                      <w:szCs w:val="20"/>
                                    </w:rPr>
                                    <w:t>sally@morecambefc.com</w:t>
                                  </w:r>
                                </w:hyperlink>
                              </w:p>
                              <w:p w14:paraId="10213E4B" w14:textId="77777777" w:rsidR="000C7EBD" w:rsidRPr="00CA5CE3" w:rsidRDefault="000C7EBD" w:rsidP="000C7EBD">
                                <w:pPr>
                                  <w:spacing w:after="240"/>
                                  <w:jc w:val="center"/>
                                  <w:rPr>
                                    <w:rFonts w:asciiTheme="majorHAnsi" w:hAnsiTheme="majorHAnsi" w:cstheme="majorHAnsi"/>
                                    <w:sz w:val="20"/>
                                    <w:szCs w:val="20"/>
                                  </w:rPr>
                                </w:pPr>
                                <w:r>
                                  <w:rPr>
                                    <w:rFonts w:asciiTheme="majorHAnsi" w:hAnsiTheme="majorHAnsi" w:cstheme="majorHAnsi"/>
                                    <w:sz w:val="20"/>
                                    <w:szCs w:val="20"/>
                                  </w:rPr>
                                  <w:t>07510 925175</w:t>
                                </w:r>
                              </w:p>
                              <w:p w14:paraId="665F8CD3" w14:textId="77777777" w:rsidR="000C7EBD" w:rsidRPr="00CA5CE3" w:rsidRDefault="000C7EBD" w:rsidP="000C7EBD">
                                <w:pPr>
                                  <w:spacing w:after="120"/>
                                  <w:ind w:left="3600" w:firstLine="720"/>
                                  <w:jc w:val="both"/>
                                  <w:rPr>
                                    <w:rFonts w:asciiTheme="majorHAnsi" w:hAnsiTheme="majorHAnsi" w:cstheme="majorHAnsi"/>
                                    <w:sz w:val="20"/>
                                    <w:szCs w:val="20"/>
                                  </w:rPr>
                                </w:pPr>
                                <w:r>
                                  <w:rPr>
                                    <w:rFonts w:asciiTheme="majorHAnsi" w:hAnsiTheme="majorHAnsi" w:cstheme="majorHAnsi"/>
                                    <w:sz w:val="20"/>
                                    <w:szCs w:val="20"/>
                                  </w:rPr>
                                  <w:tab/>
                                </w:r>
                                <w:r>
                                  <w:rPr>
                                    <w:rFonts w:asciiTheme="majorHAnsi" w:hAnsiTheme="majorHAnsi" w:cstheme="majorHAnsi"/>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 name="Text Box 2"/>
                        <wps:cNvSpPr txBox="1"/>
                        <wps:spPr>
                          <a:xfrm>
                            <a:off x="3115420" y="2215267"/>
                            <a:ext cx="3124704" cy="644055"/>
                          </a:xfrm>
                          <a:prstGeom prst="rect">
                            <a:avLst/>
                          </a:prstGeom>
                          <a:solidFill>
                            <a:sysClr val="windowText" lastClr="000000"/>
                          </a:solidFill>
                          <a:ln w="6350">
                            <a:solidFill>
                              <a:prstClr val="black"/>
                            </a:solidFill>
                          </a:ln>
                        </wps:spPr>
                        <wps:txbx>
                          <w:txbxContent>
                            <w:p w14:paraId="7AAA62B9" w14:textId="754516BF" w:rsidR="000C7EBD" w:rsidRPr="00CA5CE3" w:rsidRDefault="00544527" w:rsidP="000C7EBD">
                              <w:pPr>
                                <w:jc w:val="center"/>
                                <w:rPr>
                                  <w:rFonts w:asciiTheme="majorHAnsi" w:hAnsiTheme="majorHAnsi" w:cstheme="majorHAnsi"/>
                                  <w:b/>
                                </w:rPr>
                              </w:pPr>
                              <w:r>
                                <w:rPr>
                                  <w:rFonts w:asciiTheme="majorHAnsi" w:hAnsiTheme="majorHAnsi" w:cstheme="majorHAnsi"/>
                                  <w:b/>
                                </w:rPr>
                                <w:t xml:space="preserve">Richard Preston </w:t>
                              </w:r>
                              <w:r w:rsidR="000C7EBD" w:rsidRPr="00CA5CE3">
                                <w:rPr>
                                  <w:rFonts w:asciiTheme="majorHAnsi" w:hAnsiTheme="majorHAnsi" w:cstheme="majorHAnsi"/>
                                  <w:b/>
                                </w:rPr>
                                <w:t xml:space="preserve">– </w:t>
                              </w:r>
                              <w:r w:rsidR="00297285">
                                <w:rPr>
                                  <w:rFonts w:asciiTheme="majorHAnsi" w:hAnsiTheme="majorHAnsi" w:cstheme="majorHAnsi"/>
                                  <w:b/>
                                </w:rPr>
                                <w:t>Matchday DSO</w:t>
                              </w:r>
                            </w:p>
                            <w:p w14:paraId="3E368108" w14:textId="08FF3085" w:rsidR="000C7EBD" w:rsidRPr="00544527" w:rsidRDefault="00000000" w:rsidP="00544527">
                              <w:pPr>
                                <w:jc w:val="center"/>
                                <w:rPr>
                                  <w:rFonts w:asciiTheme="majorHAnsi" w:hAnsiTheme="majorHAnsi" w:cstheme="majorHAnsi"/>
                                  <w:color w:val="DBC588" w:themeColor="accent2"/>
                                  <w:sz w:val="20"/>
                                  <w:szCs w:val="20"/>
                                </w:rPr>
                              </w:pPr>
                              <w:hyperlink r:id="rId32" w:history="1">
                                <w:r w:rsidR="00544527" w:rsidRPr="00544527">
                                  <w:rPr>
                                    <w:rStyle w:val="Hyperlink"/>
                                    <w:rFonts w:asciiTheme="majorHAnsi" w:hAnsiTheme="majorHAnsi" w:cstheme="majorHAnsi"/>
                                    <w:color w:val="DBC588" w:themeColor="accent2"/>
                                    <w:sz w:val="20"/>
                                    <w:szCs w:val="20"/>
                                  </w:rPr>
                                  <w:t>matchdaydso@morecambefc.com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515343" y="2215267"/>
                            <a:ext cx="2520564" cy="684401"/>
                          </a:xfrm>
                          <a:prstGeom prst="rect">
                            <a:avLst/>
                          </a:prstGeom>
                          <a:solidFill>
                            <a:sysClr val="windowText" lastClr="000000"/>
                          </a:solidFill>
                          <a:ln w="6350">
                            <a:solidFill>
                              <a:prstClr val="black"/>
                            </a:solidFill>
                          </a:ln>
                        </wps:spPr>
                        <wps:txbx>
                          <w:txbxContent>
                            <w:p w14:paraId="4C00D8A9" w14:textId="2181217F" w:rsidR="000C7EBD" w:rsidRPr="007B63AB" w:rsidRDefault="00544527" w:rsidP="000C7EBD">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Joe Shaw</w:t>
                              </w:r>
                              <w:r w:rsidR="000C7EBD" w:rsidRPr="007B63AB">
                                <w:rPr>
                                  <w:rFonts w:asciiTheme="majorHAnsi" w:hAnsiTheme="majorHAnsi" w:cstheme="majorHAnsi"/>
                                  <w:b/>
                                  <w:bCs/>
                                  <w:color w:val="FFFFFF" w:themeColor="background1"/>
                                </w:rPr>
                                <w:t xml:space="preserve"> – Academy DSO</w:t>
                              </w:r>
                            </w:p>
                            <w:p w14:paraId="5784B38B" w14:textId="77777777" w:rsidR="000C7EBD" w:rsidRPr="007B63AB" w:rsidRDefault="00000000" w:rsidP="000C7EBD">
                              <w:pPr>
                                <w:jc w:val="center"/>
                                <w:rPr>
                                  <w:rFonts w:asciiTheme="majorHAnsi" w:hAnsiTheme="majorHAnsi" w:cstheme="majorHAnsi"/>
                                  <w:color w:val="DBC588" w:themeColor="accent2"/>
                                  <w:sz w:val="20"/>
                                  <w:szCs w:val="20"/>
                                </w:rPr>
                              </w:pPr>
                              <w:hyperlink r:id="rId33" w:history="1">
                                <w:r w:rsidR="000C7EBD" w:rsidRPr="007B63AB">
                                  <w:rPr>
                                    <w:rStyle w:val="Hyperlink"/>
                                    <w:rFonts w:asciiTheme="majorHAnsi" w:hAnsiTheme="majorHAnsi" w:cstheme="majorHAnsi"/>
                                    <w:color w:val="DBC588" w:themeColor="accent2"/>
                                    <w:sz w:val="20"/>
                                    <w:szCs w:val="20"/>
                                  </w:rPr>
                                  <w:t>academysafeguarding@mfc-academy.com</w:t>
                                </w:r>
                              </w:hyperlink>
                            </w:p>
                            <w:p w14:paraId="18E8C7C5" w14:textId="77777777" w:rsidR="000C7EBD" w:rsidRPr="005D15A8" w:rsidRDefault="000C7EBD" w:rsidP="000C7EBD">
                              <w:pPr>
                                <w:jc w:val="center"/>
                                <w:rPr>
                                  <w:rFonts w:ascii="Calibri" w:hAnsi="Calibri" w:cs="Calibri"/>
                                  <w:sz w:val="20"/>
                                  <w:szCs w:val="20"/>
                                </w:rPr>
                              </w:pPr>
                              <w:r w:rsidRPr="005D15A8">
                                <w:rPr>
                                  <w:rFonts w:ascii="Calibri" w:hAnsi="Calibri" w:cs="Calibri"/>
                                  <w:sz w:val="20"/>
                                  <w:szCs w:val="20"/>
                                </w:rPr>
                                <w:t>07510 925063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F2C81" id="Group 8" o:spid="_x0000_s1027" style="position:absolute;left:0;text-align:left;margin-left:0;margin-top:9.3pt;width:507pt;height:247.75pt;z-index:251682816;mso-position-horizontal:center;mso-position-horizontal-relative:margin;mso-width-relative:margin;mso-height-relative:margin" coordsize="64390,3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">
                <v:group id="Group 37" o:spid="_x0000_s1028" style="position:absolute;width:64390;height:31466" coordsize="60638,23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oundrect id="Rectangle: Rounded Corners 22" o:spid="_x0000_s1029" style="position:absolute;left:694;top:694;width:59944;height:22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" fillcolor="#8d9093" strokecolor="#8d9093">
                    <v:shadow on="t" color="black" opacity="22937f" origin=",.5" offset="0,.63889mm"/>
                  </v:roundrect>
                  <v:roundrect id="Rectangle: Rounded Corners 19" o:spid="_x0000_s1030" style="position:absolute;width:59880;height:22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" fillcolor="windowText" strokecolor="windowText">
                    <v:shadow on="t" color="black" opacity="22937f" origin=",.5" offset="0,.63889mm"/>
                  </v:roundrect>
                  <v:shape id="Text Box 20" o:spid="_x0000_s1031" type="#_x0000_t202" style="position:absolute;left:2032;top:1024;width:55986;height:20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" fillcolor="windowText" strokeweight=".5pt">
                    <v:textbox>
                      <w:txbxContent>
                        <w:p w14:paraId="306A02B6" w14:textId="2A8A9C3D" w:rsidR="000C7EBD" w:rsidRPr="004A247E" w:rsidRDefault="000C7EBD" w:rsidP="000C7EBD">
                          <w:pPr>
                            <w:spacing w:after="120"/>
                            <w:jc w:val="center"/>
                            <w:rPr>
                              <w:rFonts w:asciiTheme="majorHAnsi" w:hAnsiTheme="majorHAnsi" w:cstheme="majorHAnsi"/>
                              <w:b/>
                              <w:bCs/>
                              <w:sz w:val="32"/>
                              <w:szCs w:val="32"/>
                            </w:rPr>
                          </w:pPr>
                          <w:r>
                            <w:rPr>
                              <w:rFonts w:asciiTheme="majorHAnsi" w:hAnsiTheme="majorHAnsi" w:cstheme="majorHAnsi"/>
                              <w:b/>
                              <w:bCs/>
                              <w:sz w:val="32"/>
                              <w:szCs w:val="32"/>
                            </w:rPr>
                            <w:t xml:space="preserve">KEY CONTACTS - </w:t>
                          </w:r>
                          <w:r w:rsidRPr="004A247E">
                            <w:rPr>
                              <w:rFonts w:asciiTheme="majorHAnsi" w:hAnsiTheme="majorHAnsi" w:cstheme="majorHAnsi"/>
                              <w:b/>
                              <w:bCs/>
                              <w:sz w:val="32"/>
                              <w:szCs w:val="32"/>
                            </w:rPr>
                            <w:t>S</w:t>
                          </w:r>
                          <w:r>
                            <w:rPr>
                              <w:rFonts w:asciiTheme="majorHAnsi" w:hAnsiTheme="majorHAnsi" w:cstheme="majorHAnsi"/>
                              <w:b/>
                              <w:bCs/>
                              <w:sz w:val="32"/>
                              <w:szCs w:val="32"/>
                            </w:rPr>
                            <w:t>AFEGUARDING TEAM</w:t>
                          </w:r>
                        </w:p>
                        <w:p w14:paraId="6DF6BFA7" w14:textId="77777777" w:rsidR="000C7EBD" w:rsidRPr="00CA5CE3" w:rsidRDefault="000C7EBD" w:rsidP="000C7EBD">
                          <w:pPr>
                            <w:jc w:val="center"/>
                            <w:rPr>
                              <w:rFonts w:asciiTheme="majorHAnsi" w:hAnsiTheme="majorHAnsi" w:cstheme="majorHAnsi"/>
                              <w:b/>
                            </w:rPr>
                          </w:pPr>
                          <w:r w:rsidRPr="00CA5CE3">
                            <w:rPr>
                              <w:rFonts w:asciiTheme="majorHAnsi" w:hAnsiTheme="majorHAnsi" w:cstheme="majorHAnsi"/>
                              <w:b/>
                            </w:rPr>
                            <w:t>Graham Howse – Club Co-Chairman</w:t>
                          </w:r>
                        </w:p>
                        <w:p w14:paraId="2E236B12" w14:textId="24FEFC5D" w:rsidR="000C7EBD" w:rsidRPr="00CA5CE3" w:rsidRDefault="000C7EBD" w:rsidP="000C7EBD">
                          <w:pPr>
                            <w:jc w:val="center"/>
                            <w:rPr>
                              <w:rFonts w:asciiTheme="majorHAnsi" w:hAnsiTheme="majorHAnsi" w:cstheme="majorHAnsi"/>
                              <w:sz w:val="20"/>
                              <w:szCs w:val="20"/>
                            </w:rPr>
                          </w:pPr>
                          <w:r>
                            <w:rPr>
                              <w:rFonts w:asciiTheme="majorHAnsi" w:hAnsiTheme="majorHAnsi" w:cstheme="majorHAnsi"/>
                              <w:sz w:val="20"/>
                              <w:szCs w:val="20"/>
                            </w:rPr>
                            <w:t xml:space="preserve">Club </w:t>
                          </w:r>
                          <w:r w:rsidRPr="00CA5CE3">
                            <w:rPr>
                              <w:rFonts w:asciiTheme="majorHAnsi" w:hAnsiTheme="majorHAnsi" w:cstheme="majorHAnsi"/>
                              <w:sz w:val="20"/>
                              <w:szCs w:val="20"/>
                            </w:rPr>
                            <w:t>Safeguarding Board Champion</w:t>
                          </w:r>
                        </w:p>
                        <w:p w14:paraId="1FCF5FB1" w14:textId="77777777" w:rsidR="000C7EBD" w:rsidRPr="00CA5CE3" w:rsidRDefault="00000000" w:rsidP="000C7EBD">
                          <w:pPr>
                            <w:jc w:val="center"/>
                            <w:rPr>
                              <w:rFonts w:asciiTheme="majorHAnsi" w:hAnsiTheme="majorHAnsi" w:cstheme="majorHAnsi"/>
                              <w:color w:val="DBC588" w:themeColor="accent2"/>
                              <w:sz w:val="20"/>
                              <w:szCs w:val="20"/>
                            </w:rPr>
                          </w:pPr>
                          <w:hyperlink r:id="rId34" w:history="1">
                            <w:r w:rsidR="000C7EBD" w:rsidRPr="00CA5CE3">
                              <w:rPr>
                                <w:rStyle w:val="Hyperlink"/>
                                <w:rFonts w:asciiTheme="majorHAnsi" w:hAnsiTheme="majorHAnsi" w:cstheme="majorHAnsi"/>
                                <w:color w:val="DBC588" w:themeColor="accent2"/>
                                <w:sz w:val="20"/>
                                <w:szCs w:val="20"/>
                              </w:rPr>
                              <w:t>grahamhowse@cwr-accountants.co.uk</w:t>
                            </w:r>
                          </w:hyperlink>
                        </w:p>
                        <w:p w14:paraId="7196CE15" w14:textId="77777777" w:rsidR="000C7EBD" w:rsidRDefault="000C7EBD" w:rsidP="000C7EBD">
                          <w:pPr>
                            <w:spacing w:after="240"/>
                            <w:jc w:val="center"/>
                            <w:rPr>
                              <w:rFonts w:asciiTheme="majorHAnsi" w:hAnsiTheme="majorHAnsi" w:cstheme="majorHAnsi"/>
                              <w:sz w:val="20"/>
                              <w:szCs w:val="20"/>
                            </w:rPr>
                          </w:pPr>
                          <w:r w:rsidRPr="00CA5CE3">
                            <w:rPr>
                              <w:rFonts w:asciiTheme="majorHAnsi" w:hAnsiTheme="majorHAnsi" w:cstheme="majorHAnsi"/>
                              <w:sz w:val="20"/>
                              <w:szCs w:val="20"/>
                            </w:rPr>
                            <w:t>07960302388</w:t>
                          </w:r>
                        </w:p>
                        <w:p w14:paraId="416CF217" w14:textId="7AEA5038" w:rsidR="000C7EBD" w:rsidRDefault="000C7EBD" w:rsidP="000C7EBD">
                          <w:pPr>
                            <w:jc w:val="center"/>
                            <w:rPr>
                              <w:rFonts w:asciiTheme="majorHAnsi" w:hAnsiTheme="majorHAnsi" w:cstheme="majorHAnsi"/>
                              <w:b/>
                              <w:bCs/>
                            </w:rPr>
                          </w:pPr>
                          <w:r w:rsidRPr="00BD545F">
                            <w:rPr>
                              <w:rFonts w:asciiTheme="majorHAnsi" w:hAnsiTheme="majorHAnsi" w:cstheme="majorHAnsi"/>
                              <w:b/>
                              <w:bCs/>
                            </w:rPr>
                            <w:t>Sally O’Donnell</w:t>
                          </w:r>
                          <w:r>
                            <w:rPr>
                              <w:rFonts w:asciiTheme="majorHAnsi" w:hAnsiTheme="majorHAnsi" w:cstheme="majorHAnsi"/>
                              <w:b/>
                              <w:bCs/>
                            </w:rPr>
                            <w:t xml:space="preserve"> - </w:t>
                          </w:r>
                          <w:r w:rsidRPr="00BD545F">
                            <w:rPr>
                              <w:rFonts w:asciiTheme="majorHAnsi" w:hAnsiTheme="majorHAnsi" w:cstheme="majorHAnsi"/>
                              <w:b/>
                              <w:bCs/>
                            </w:rPr>
                            <w:t>Head of Safeguarding &amp; Player Care</w:t>
                          </w:r>
                        </w:p>
                        <w:p w14:paraId="0B903CF1" w14:textId="17771FB8" w:rsidR="000C7EBD" w:rsidRPr="00CC68D4" w:rsidRDefault="000C7EBD" w:rsidP="000C7EBD">
                          <w:pPr>
                            <w:jc w:val="center"/>
                            <w:rPr>
                              <w:rFonts w:asciiTheme="majorHAnsi" w:hAnsiTheme="majorHAnsi" w:cstheme="majorHAnsi"/>
                              <w:sz w:val="20"/>
                              <w:szCs w:val="20"/>
                            </w:rPr>
                          </w:pPr>
                          <w:r>
                            <w:rPr>
                              <w:rFonts w:asciiTheme="majorHAnsi" w:hAnsiTheme="majorHAnsi" w:cstheme="majorHAnsi"/>
                              <w:sz w:val="20"/>
                              <w:szCs w:val="20"/>
                            </w:rPr>
                            <w:t xml:space="preserve">Club </w:t>
                          </w:r>
                          <w:r w:rsidRPr="00CC68D4">
                            <w:rPr>
                              <w:rFonts w:asciiTheme="majorHAnsi" w:hAnsiTheme="majorHAnsi" w:cstheme="majorHAnsi"/>
                              <w:sz w:val="20"/>
                              <w:szCs w:val="20"/>
                            </w:rPr>
                            <w:t xml:space="preserve">Senior Safeguarding </w:t>
                          </w:r>
                          <w:r>
                            <w:rPr>
                              <w:rFonts w:asciiTheme="majorHAnsi" w:hAnsiTheme="majorHAnsi" w:cstheme="majorHAnsi"/>
                              <w:sz w:val="20"/>
                              <w:szCs w:val="20"/>
                            </w:rPr>
                            <w:t>M</w:t>
                          </w:r>
                          <w:r w:rsidRPr="00CC68D4">
                            <w:rPr>
                              <w:rFonts w:asciiTheme="majorHAnsi" w:hAnsiTheme="majorHAnsi" w:cstheme="majorHAnsi"/>
                              <w:sz w:val="20"/>
                              <w:szCs w:val="20"/>
                            </w:rPr>
                            <w:t>anager</w:t>
                          </w:r>
                        </w:p>
                        <w:p w14:paraId="377EA233" w14:textId="77777777" w:rsidR="000C7EBD" w:rsidRPr="00BD545F" w:rsidRDefault="00000000" w:rsidP="000C7EBD">
                          <w:pPr>
                            <w:jc w:val="center"/>
                            <w:rPr>
                              <w:rFonts w:asciiTheme="majorHAnsi" w:hAnsiTheme="majorHAnsi" w:cstheme="majorHAnsi"/>
                              <w:color w:val="DBC588" w:themeColor="accent2"/>
                              <w:sz w:val="20"/>
                              <w:szCs w:val="20"/>
                            </w:rPr>
                          </w:pPr>
                          <w:hyperlink r:id="rId35" w:history="1">
                            <w:r w:rsidR="000C7EBD" w:rsidRPr="00BD545F">
                              <w:rPr>
                                <w:rStyle w:val="Hyperlink"/>
                                <w:rFonts w:asciiTheme="majorHAnsi" w:hAnsiTheme="majorHAnsi" w:cstheme="majorHAnsi"/>
                                <w:color w:val="DBC588" w:themeColor="accent2"/>
                                <w:sz w:val="20"/>
                                <w:szCs w:val="20"/>
                              </w:rPr>
                              <w:t>sally@morecambefc.com</w:t>
                            </w:r>
                          </w:hyperlink>
                        </w:p>
                        <w:p w14:paraId="10213E4B" w14:textId="77777777" w:rsidR="000C7EBD" w:rsidRPr="00CA5CE3" w:rsidRDefault="000C7EBD" w:rsidP="000C7EBD">
                          <w:pPr>
                            <w:spacing w:after="240"/>
                            <w:jc w:val="center"/>
                            <w:rPr>
                              <w:rFonts w:asciiTheme="majorHAnsi" w:hAnsiTheme="majorHAnsi" w:cstheme="majorHAnsi"/>
                              <w:sz w:val="20"/>
                              <w:szCs w:val="20"/>
                            </w:rPr>
                          </w:pPr>
                          <w:r>
                            <w:rPr>
                              <w:rFonts w:asciiTheme="majorHAnsi" w:hAnsiTheme="majorHAnsi" w:cstheme="majorHAnsi"/>
                              <w:sz w:val="20"/>
                              <w:szCs w:val="20"/>
                            </w:rPr>
                            <w:t>07510 925175</w:t>
                          </w:r>
                        </w:p>
                        <w:p w14:paraId="665F8CD3" w14:textId="77777777" w:rsidR="000C7EBD" w:rsidRPr="00CA5CE3" w:rsidRDefault="000C7EBD" w:rsidP="000C7EBD">
                          <w:pPr>
                            <w:spacing w:after="120"/>
                            <w:ind w:left="3600" w:firstLine="720"/>
                            <w:jc w:val="both"/>
                            <w:rPr>
                              <w:rFonts w:asciiTheme="majorHAnsi" w:hAnsiTheme="majorHAnsi" w:cstheme="majorHAnsi"/>
                              <w:sz w:val="20"/>
                              <w:szCs w:val="20"/>
                            </w:rPr>
                          </w:pPr>
                          <w:r>
                            <w:rPr>
                              <w:rFonts w:asciiTheme="majorHAnsi" w:hAnsiTheme="majorHAnsi" w:cstheme="majorHAnsi"/>
                              <w:sz w:val="20"/>
                              <w:szCs w:val="20"/>
                            </w:rPr>
                            <w:tab/>
                          </w:r>
                          <w:r>
                            <w:rPr>
                              <w:rFonts w:asciiTheme="majorHAnsi" w:hAnsiTheme="majorHAnsi" w:cstheme="majorHAnsi"/>
                              <w:sz w:val="20"/>
                              <w:szCs w:val="20"/>
                            </w:rPr>
                            <w:tab/>
                          </w:r>
                        </w:p>
                      </w:txbxContent>
                    </v:textbox>
                  </v:shape>
                </v:group>
                <v:shape id="Text Box 2" o:spid="_x0000_s1032" type="#_x0000_t202" style="position:absolute;left:31154;top:22152;width:31247;height:6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" fillcolor="windowText" strokeweight=".5pt">
                  <v:textbox>
                    <w:txbxContent>
                      <w:p w14:paraId="7AAA62B9" w14:textId="754516BF" w:rsidR="000C7EBD" w:rsidRPr="00CA5CE3" w:rsidRDefault="00544527" w:rsidP="000C7EBD">
                        <w:pPr>
                          <w:jc w:val="center"/>
                          <w:rPr>
                            <w:rFonts w:asciiTheme="majorHAnsi" w:hAnsiTheme="majorHAnsi" w:cstheme="majorHAnsi"/>
                            <w:b/>
                          </w:rPr>
                        </w:pPr>
                        <w:r>
                          <w:rPr>
                            <w:rFonts w:asciiTheme="majorHAnsi" w:hAnsiTheme="majorHAnsi" w:cstheme="majorHAnsi"/>
                            <w:b/>
                          </w:rPr>
                          <w:t xml:space="preserve">Richard Preston </w:t>
                        </w:r>
                        <w:r w:rsidR="000C7EBD" w:rsidRPr="00CA5CE3">
                          <w:rPr>
                            <w:rFonts w:asciiTheme="majorHAnsi" w:hAnsiTheme="majorHAnsi" w:cstheme="majorHAnsi"/>
                            <w:b/>
                          </w:rPr>
                          <w:t xml:space="preserve">– </w:t>
                        </w:r>
                        <w:r w:rsidR="00297285">
                          <w:rPr>
                            <w:rFonts w:asciiTheme="majorHAnsi" w:hAnsiTheme="majorHAnsi" w:cstheme="majorHAnsi"/>
                            <w:b/>
                          </w:rPr>
                          <w:t>Matchday DSO</w:t>
                        </w:r>
                      </w:p>
                      <w:p w14:paraId="3E368108" w14:textId="08FF3085" w:rsidR="000C7EBD" w:rsidRPr="00544527" w:rsidRDefault="00544527" w:rsidP="00544527">
                        <w:pPr>
                          <w:jc w:val="center"/>
                          <w:rPr>
                            <w:rFonts w:asciiTheme="majorHAnsi" w:hAnsiTheme="majorHAnsi" w:cstheme="majorHAnsi"/>
                            <w:color w:val="DBC588" w:themeColor="accent2"/>
                            <w:sz w:val="20"/>
                            <w:szCs w:val="20"/>
                          </w:rPr>
                        </w:pPr>
                        <w:hyperlink r:id="rId36" w:history="1">
                          <w:r w:rsidRPr="00544527">
                            <w:rPr>
                              <w:rStyle w:val="Hyperlink"/>
                              <w:rFonts w:asciiTheme="majorHAnsi" w:hAnsiTheme="majorHAnsi" w:cstheme="majorHAnsi"/>
                              <w:color w:val="DBC588" w:themeColor="accent2"/>
                              <w:sz w:val="20"/>
                              <w:szCs w:val="20"/>
                            </w:rPr>
                            <w:t>matchdaydso@morecambefc.com</w:t>
                          </w:r>
                        </w:hyperlink>
                      </w:p>
                    </w:txbxContent>
                  </v:textbox>
                </v:shape>
                <v:shape id="Text Box 3" o:spid="_x0000_s1033" type="#_x0000_t202" style="position:absolute;left:5153;top:22152;width:25206;height:6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" fillcolor="windowText" strokeweight=".5pt">
                  <v:textbox>
                    <w:txbxContent>
                      <w:p w14:paraId="4C00D8A9" w14:textId="2181217F" w:rsidR="000C7EBD" w:rsidRPr="007B63AB" w:rsidRDefault="00544527" w:rsidP="000C7EBD">
                        <w:pPr>
                          <w:jc w:val="center"/>
                          <w:rPr>
                            <w:rFonts w:asciiTheme="majorHAnsi" w:hAnsiTheme="majorHAnsi" w:cstheme="majorHAnsi"/>
                            <w:b/>
                            <w:bCs/>
                            <w:color w:val="FFFFFF" w:themeColor="background1"/>
                          </w:rPr>
                        </w:pPr>
                        <w:r>
                          <w:rPr>
                            <w:rFonts w:asciiTheme="majorHAnsi" w:hAnsiTheme="majorHAnsi" w:cstheme="majorHAnsi"/>
                            <w:b/>
                            <w:bCs/>
                            <w:color w:val="FFFFFF" w:themeColor="background1"/>
                          </w:rPr>
                          <w:t>Joe Shaw</w:t>
                        </w:r>
                        <w:r w:rsidR="000C7EBD" w:rsidRPr="007B63AB">
                          <w:rPr>
                            <w:rFonts w:asciiTheme="majorHAnsi" w:hAnsiTheme="majorHAnsi" w:cstheme="majorHAnsi"/>
                            <w:b/>
                            <w:bCs/>
                            <w:color w:val="FFFFFF" w:themeColor="background1"/>
                          </w:rPr>
                          <w:t xml:space="preserve"> – Academy DSO</w:t>
                        </w:r>
                      </w:p>
                      <w:p w14:paraId="5784B38B" w14:textId="77777777" w:rsidR="000C7EBD" w:rsidRPr="007B63AB" w:rsidRDefault="00000000" w:rsidP="000C7EBD">
                        <w:pPr>
                          <w:jc w:val="center"/>
                          <w:rPr>
                            <w:rFonts w:asciiTheme="majorHAnsi" w:hAnsiTheme="majorHAnsi" w:cstheme="majorHAnsi"/>
                            <w:color w:val="DBC588" w:themeColor="accent2"/>
                            <w:sz w:val="20"/>
                            <w:szCs w:val="20"/>
                          </w:rPr>
                        </w:pPr>
                        <w:hyperlink r:id="rId37" w:history="1">
                          <w:r w:rsidR="000C7EBD" w:rsidRPr="007B63AB">
                            <w:rPr>
                              <w:rStyle w:val="Hyperlink"/>
                              <w:rFonts w:asciiTheme="majorHAnsi" w:hAnsiTheme="majorHAnsi" w:cstheme="majorHAnsi"/>
                              <w:color w:val="DBC588" w:themeColor="accent2"/>
                              <w:sz w:val="20"/>
                              <w:szCs w:val="20"/>
                            </w:rPr>
                            <w:t>academysafeguarding@mfc-academy.com</w:t>
                          </w:r>
                        </w:hyperlink>
                      </w:p>
                      <w:p w14:paraId="18E8C7C5" w14:textId="77777777" w:rsidR="000C7EBD" w:rsidRPr="005D15A8" w:rsidRDefault="000C7EBD" w:rsidP="000C7EBD">
                        <w:pPr>
                          <w:jc w:val="center"/>
                          <w:rPr>
                            <w:rFonts w:ascii="Calibri" w:hAnsi="Calibri" w:cs="Calibri"/>
                            <w:sz w:val="20"/>
                            <w:szCs w:val="20"/>
                          </w:rPr>
                        </w:pPr>
                        <w:r w:rsidRPr="005D15A8">
                          <w:rPr>
                            <w:rFonts w:ascii="Calibri" w:hAnsi="Calibri" w:cs="Calibri"/>
                            <w:sz w:val="20"/>
                            <w:szCs w:val="20"/>
                          </w:rPr>
                          <w:t>07510 925063</w:t>
                        </w:r>
                      </w:p>
                    </w:txbxContent>
                  </v:textbox>
                </v:shape>
                <w10:wrap anchorx="margin"/>
              </v:group>
            </w:pict>
          </mc:Fallback>
        </mc:AlternateContent>
      </w:r>
    </w:p>
    <w:p w14:paraId="72BD68AB" w14:textId="087D2DCC"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398AFC73" w14:textId="77777777"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3A591C33" w14:textId="78E8B05C"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7A70837B" w14:textId="77777777"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0E665986" w14:textId="77777777"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1B99583A" w14:textId="044651F9"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18C38012" w14:textId="329D9B5C"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635DE85E" w14:textId="24A85716"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6921A0E9" w14:textId="4A26F425"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5370FFB0" w14:textId="310DF162" w:rsidR="000C7EBD" w:rsidRPr="004148E3" w:rsidRDefault="000C7EBD" w:rsidP="000C7EBD">
      <w:pPr>
        <w:spacing w:after="120" w:line="240" w:lineRule="auto"/>
        <w:jc w:val="both"/>
        <w:rPr>
          <w:rFonts w:ascii="Neue Haas Unica Light" w:eastAsia="Times New Roman" w:hAnsi="Neue Haas Unica Light"/>
          <w:b/>
          <w:bCs/>
          <w:sz w:val="24"/>
          <w:szCs w:val="24"/>
        </w:rPr>
      </w:pPr>
    </w:p>
    <w:p w14:paraId="4886D033" w14:textId="232124E0" w:rsidR="000C7EBD" w:rsidRPr="004148E3" w:rsidRDefault="000C7EBD" w:rsidP="00D1578B">
      <w:pPr>
        <w:spacing w:before="240" w:after="120" w:line="240" w:lineRule="auto"/>
        <w:jc w:val="both"/>
        <w:rPr>
          <w:rFonts w:ascii="Neue Haas Unica Light" w:eastAsia="Times New Roman" w:hAnsi="Neue Haas Unica Light"/>
          <w:b/>
          <w:bCs/>
          <w:sz w:val="24"/>
          <w:szCs w:val="24"/>
        </w:rPr>
      </w:pPr>
      <w:r w:rsidRPr="004148E3">
        <w:rPr>
          <w:rFonts w:ascii="Neue Haas Unica Light" w:eastAsia="Times New Roman" w:hAnsi="Neue Haas Unica Light"/>
          <w:b/>
          <w:bCs/>
          <w:sz w:val="24"/>
          <w:szCs w:val="24"/>
        </w:rPr>
        <w:t xml:space="preserve">Role of the </w:t>
      </w:r>
      <w:r w:rsidR="0005594C" w:rsidRPr="004148E3">
        <w:rPr>
          <w:rFonts w:ascii="Neue Haas Unica Light" w:eastAsia="Times New Roman" w:hAnsi="Neue Haas Unica Light"/>
          <w:b/>
          <w:bCs/>
          <w:sz w:val="24"/>
          <w:szCs w:val="24"/>
        </w:rPr>
        <w:t>Safeguarding Team</w:t>
      </w:r>
    </w:p>
    <w:p w14:paraId="1FF46BD6" w14:textId="566F9617" w:rsidR="0005594C" w:rsidRPr="00544527" w:rsidRDefault="0005594C" w:rsidP="00BA6C23">
      <w:pPr>
        <w:pStyle w:val="ListParagraph"/>
        <w:numPr>
          <w:ilvl w:val="1"/>
          <w:numId w:val="29"/>
        </w:numPr>
        <w:spacing w:after="120" w:line="240" w:lineRule="auto"/>
        <w:jc w:val="both"/>
        <w:rPr>
          <w:rFonts w:ascii="Neue Haas Unica Light" w:hAnsi="Neue Haas Unica Light"/>
          <w:sz w:val="21"/>
          <w:szCs w:val="21"/>
        </w:rPr>
      </w:pPr>
      <w:r w:rsidRPr="00544527">
        <w:rPr>
          <w:rFonts w:ascii="Neue Haas Unica Light" w:hAnsi="Neue Haas Unica Light"/>
          <w:b/>
          <w:bCs/>
          <w:color w:val="886F29" w:themeColor="accent2" w:themeShade="80"/>
          <w:sz w:val="21"/>
          <w:szCs w:val="21"/>
        </w:rPr>
        <w:t xml:space="preserve">Club Safeguarding Board Champion </w:t>
      </w:r>
      <w:r w:rsidRPr="00544527">
        <w:rPr>
          <w:rFonts w:ascii="Neue Haas Unica Light" w:hAnsi="Neue Haas Unica Light"/>
          <w:sz w:val="21"/>
          <w:szCs w:val="21"/>
        </w:rPr>
        <w:t>is accountable for ensuring the effectiveness of this policy and our compliance with it.  They will:</w:t>
      </w:r>
    </w:p>
    <w:p w14:paraId="3B14631A" w14:textId="4F342FD9" w:rsidR="0005594C" w:rsidRPr="00544527" w:rsidRDefault="0005594C" w:rsidP="0035044D">
      <w:pPr>
        <w:pStyle w:val="ListParagraph"/>
        <w:numPr>
          <w:ilvl w:val="0"/>
          <w:numId w:val="5"/>
        </w:numPr>
        <w:spacing w:after="120" w:line="240" w:lineRule="auto"/>
        <w:jc w:val="both"/>
        <w:rPr>
          <w:rFonts w:ascii="Neue Haas Unica Light" w:hAnsi="Neue Haas Unica Light"/>
          <w:sz w:val="21"/>
          <w:szCs w:val="21"/>
        </w:rPr>
      </w:pPr>
      <w:r w:rsidRPr="00544527">
        <w:rPr>
          <w:rFonts w:ascii="Neue Haas Unica Light" w:hAnsi="Neue Haas Unica Light"/>
          <w:sz w:val="21"/>
          <w:szCs w:val="21"/>
        </w:rPr>
        <w:t xml:space="preserve">Actively promote a culture of positive safeguarding practice, championing vigilance and </w:t>
      </w:r>
      <w:r w:rsidR="005677BA" w:rsidRPr="00544527">
        <w:rPr>
          <w:rFonts w:ascii="Neue Haas Unica Light" w:hAnsi="Neue Haas Unica Light"/>
          <w:sz w:val="21"/>
          <w:szCs w:val="21"/>
        </w:rPr>
        <w:t>action, throughout</w:t>
      </w:r>
      <w:r w:rsidRPr="00544527">
        <w:rPr>
          <w:rFonts w:ascii="Neue Haas Unica Light" w:hAnsi="Neue Haas Unica Light"/>
          <w:sz w:val="21"/>
          <w:szCs w:val="21"/>
        </w:rPr>
        <w:t xml:space="preserve"> the organisation ensuring that children’s welfare is paramount.</w:t>
      </w:r>
    </w:p>
    <w:p w14:paraId="1965E913" w14:textId="3549297C" w:rsidR="0005594C" w:rsidRPr="00544527" w:rsidRDefault="0005594C" w:rsidP="0035044D">
      <w:pPr>
        <w:pStyle w:val="ListParagraph"/>
        <w:numPr>
          <w:ilvl w:val="0"/>
          <w:numId w:val="5"/>
        </w:numPr>
        <w:spacing w:after="120" w:line="240" w:lineRule="auto"/>
        <w:jc w:val="both"/>
        <w:rPr>
          <w:rFonts w:ascii="Neue Haas Unica Light" w:hAnsi="Neue Haas Unica Light"/>
          <w:sz w:val="21"/>
          <w:szCs w:val="21"/>
        </w:rPr>
      </w:pPr>
      <w:r w:rsidRPr="00544527">
        <w:rPr>
          <w:rFonts w:ascii="Neue Haas Unica Light" w:hAnsi="Neue Haas Unica Light"/>
          <w:sz w:val="21"/>
          <w:szCs w:val="21"/>
        </w:rPr>
        <w:t xml:space="preserve">Ensure they have the skills, </w:t>
      </w:r>
      <w:proofErr w:type="gramStart"/>
      <w:r w:rsidRPr="00544527">
        <w:rPr>
          <w:rFonts w:ascii="Neue Haas Unica Light" w:hAnsi="Neue Haas Unica Light"/>
          <w:sz w:val="21"/>
          <w:szCs w:val="21"/>
        </w:rPr>
        <w:t>training</w:t>
      </w:r>
      <w:proofErr w:type="gramEnd"/>
      <w:r w:rsidRPr="00544527">
        <w:rPr>
          <w:rFonts w:ascii="Neue Haas Unica Light" w:hAnsi="Neue Haas Unica Light"/>
          <w:sz w:val="21"/>
          <w:szCs w:val="21"/>
        </w:rPr>
        <w:t xml:space="preserve"> and experience to discharge the duties of their role and take part in continuous professional development in safeguarding.</w:t>
      </w:r>
    </w:p>
    <w:p w14:paraId="4970BD98" w14:textId="7D5BA040" w:rsidR="0005594C" w:rsidRPr="00544527" w:rsidRDefault="0005594C" w:rsidP="0035044D">
      <w:pPr>
        <w:pStyle w:val="ListParagraph"/>
        <w:numPr>
          <w:ilvl w:val="0"/>
          <w:numId w:val="5"/>
        </w:numPr>
        <w:spacing w:after="120" w:line="240" w:lineRule="auto"/>
        <w:jc w:val="both"/>
        <w:rPr>
          <w:rFonts w:ascii="Neue Haas Unica Light" w:hAnsi="Neue Haas Unica Light"/>
          <w:sz w:val="21"/>
          <w:szCs w:val="21"/>
        </w:rPr>
      </w:pPr>
      <w:r w:rsidRPr="00544527">
        <w:rPr>
          <w:rFonts w:ascii="Neue Haas Unica Light" w:hAnsi="Neue Haas Unica Light"/>
          <w:sz w:val="21"/>
          <w:szCs w:val="21"/>
        </w:rPr>
        <w:t>Ensure the policy and procedures are in place, are reviewed annually, are available to the public and has been written in line with statutory guidance and local safeguarding arrangements.</w:t>
      </w:r>
    </w:p>
    <w:p w14:paraId="049C786D" w14:textId="14A17DA9" w:rsidR="0005594C" w:rsidRPr="00544527" w:rsidRDefault="0005594C" w:rsidP="0035044D">
      <w:pPr>
        <w:pStyle w:val="ListParagraph"/>
        <w:numPr>
          <w:ilvl w:val="0"/>
          <w:numId w:val="5"/>
        </w:numPr>
        <w:spacing w:after="120" w:line="240" w:lineRule="auto"/>
        <w:jc w:val="both"/>
        <w:rPr>
          <w:rFonts w:ascii="Neue Haas Unica Light" w:hAnsi="Neue Haas Unica Light"/>
          <w:sz w:val="21"/>
          <w:szCs w:val="21"/>
        </w:rPr>
      </w:pPr>
      <w:r w:rsidRPr="00544527">
        <w:rPr>
          <w:rFonts w:ascii="Neue Haas Unica Light" w:hAnsi="Neue Haas Unica Light"/>
          <w:sz w:val="21"/>
          <w:szCs w:val="21"/>
        </w:rPr>
        <w:t>Ensure a senior member of staff is designated to take the lead responsibility for safeguarding.</w:t>
      </w:r>
    </w:p>
    <w:p w14:paraId="225D3FC3" w14:textId="77777777" w:rsidR="00281296" w:rsidRPr="00544527" w:rsidRDefault="0005594C" w:rsidP="0035044D">
      <w:pPr>
        <w:pStyle w:val="ListParagraph"/>
        <w:numPr>
          <w:ilvl w:val="0"/>
          <w:numId w:val="5"/>
        </w:numPr>
        <w:spacing w:after="120" w:line="240" w:lineRule="auto"/>
        <w:ind w:left="714" w:hanging="357"/>
        <w:contextualSpacing w:val="0"/>
        <w:jc w:val="both"/>
        <w:rPr>
          <w:rFonts w:ascii="Neue Haas Unica Light" w:hAnsi="Neue Haas Unica Light"/>
          <w:sz w:val="21"/>
          <w:szCs w:val="21"/>
        </w:rPr>
      </w:pPr>
      <w:r w:rsidRPr="00544527">
        <w:rPr>
          <w:rFonts w:ascii="Neue Haas Unica Light" w:hAnsi="Neue Haas Unica Light"/>
          <w:sz w:val="21"/>
          <w:szCs w:val="21"/>
        </w:rPr>
        <w:t>Have oversight of safer recruitment practices, ensure all staff receive a safeguarding induction and are provided with this policy and the staff code of conduct, and undertake appropriate safeguarding training relevant to their role.</w:t>
      </w:r>
    </w:p>
    <w:p w14:paraId="551BF007" w14:textId="77777777" w:rsidR="00544527" w:rsidRPr="00544527" w:rsidRDefault="000C7EBD" w:rsidP="00EB26BC">
      <w:pPr>
        <w:pStyle w:val="ListParagraph"/>
        <w:numPr>
          <w:ilvl w:val="1"/>
          <w:numId w:val="29"/>
        </w:numPr>
        <w:spacing w:after="120" w:line="240" w:lineRule="auto"/>
        <w:contextualSpacing w:val="0"/>
        <w:jc w:val="both"/>
        <w:rPr>
          <w:rFonts w:ascii="Neue Haas Unica Light" w:hAnsi="Neue Haas Unica Light"/>
        </w:rPr>
      </w:pPr>
      <w:r w:rsidRPr="00544527">
        <w:rPr>
          <w:rFonts w:ascii="Neue Haas Unica Light" w:hAnsi="Neue Haas Unica Light"/>
          <w:sz w:val="21"/>
          <w:szCs w:val="21"/>
        </w:rPr>
        <w:t xml:space="preserve">The </w:t>
      </w:r>
      <w:r w:rsidRPr="00544527">
        <w:rPr>
          <w:rFonts w:ascii="Neue Haas Unica Light" w:hAnsi="Neue Haas Unica Light"/>
          <w:b/>
          <w:bCs/>
          <w:color w:val="886F29" w:themeColor="accent2" w:themeShade="80"/>
          <w:sz w:val="21"/>
          <w:szCs w:val="21"/>
        </w:rPr>
        <w:t>Head of Safeguarding &amp; Player Care</w:t>
      </w:r>
      <w:r w:rsidRPr="00544527">
        <w:rPr>
          <w:rFonts w:ascii="Neue Haas Unica Light" w:hAnsi="Neue Haas Unica Light"/>
          <w:color w:val="886F29" w:themeColor="accent2" w:themeShade="80"/>
          <w:sz w:val="21"/>
          <w:szCs w:val="21"/>
        </w:rPr>
        <w:t xml:space="preserve"> </w:t>
      </w:r>
      <w:r w:rsidRPr="00544527">
        <w:rPr>
          <w:rFonts w:ascii="Neue Haas Unica Light" w:hAnsi="Neue Haas Unica Light"/>
          <w:sz w:val="21"/>
          <w:szCs w:val="21"/>
        </w:rPr>
        <w:t>has strategic and operational responsibility for safeguarding within the club.  They act as the lead for external safeguarding agencies and champion safeguarding throughout the club.  They have operational oversight for all safeguarding concerns and should liaise both internally and externally where appropriate to support the safeguarding function.</w:t>
      </w:r>
    </w:p>
    <w:p w14:paraId="76272870" w14:textId="1F5D308A" w:rsidR="0005594C" w:rsidRPr="00544527" w:rsidRDefault="0005594C" w:rsidP="00EB26BC">
      <w:pPr>
        <w:pStyle w:val="ListParagraph"/>
        <w:numPr>
          <w:ilvl w:val="1"/>
          <w:numId w:val="29"/>
        </w:numPr>
        <w:spacing w:after="120" w:line="240" w:lineRule="auto"/>
        <w:contextualSpacing w:val="0"/>
        <w:jc w:val="both"/>
        <w:rPr>
          <w:rFonts w:ascii="Neue Haas Unica Light" w:hAnsi="Neue Haas Unica Light"/>
          <w:sz w:val="21"/>
          <w:szCs w:val="21"/>
        </w:rPr>
      </w:pPr>
      <w:r w:rsidRPr="00544527">
        <w:rPr>
          <w:rFonts w:ascii="Neue Haas Unica Light" w:hAnsi="Neue Haas Unica Light"/>
          <w:sz w:val="21"/>
          <w:szCs w:val="21"/>
        </w:rPr>
        <w:lastRenderedPageBreak/>
        <w:t>They should:</w:t>
      </w:r>
    </w:p>
    <w:p w14:paraId="0E327A3A" w14:textId="6A252B57" w:rsidR="0005594C" w:rsidRPr="00544527" w:rsidRDefault="0005594C" w:rsidP="0035044D">
      <w:pPr>
        <w:pStyle w:val="ListParagraph"/>
        <w:numPr>
          <w:ilvl w:val="0"/>
          <w:numId w:val="6"/>
        </w:numPr>
        <w:spacing w:after="120" w:line="240" w:lineRule="auto"/>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 xml:space="preserve">Have the appropriate training, </w:t>
      </w:r>
      <w:proofErr w:type="gramStart"/>
      <w:r w:rsidRPr="00544527">
        <w:rPr>
          <w:rFonts w:ascii="Neue Haas Unica Light" w:eastAsia="Times New Roman" w:hAnsi="Neue Haas Unica Light"/>
          <w:sz w:val="21"/>
          <w:szCs w:val="21"/>
        </w:rPr>
        <w:t>knowledge</w:t>
      </w:r>
      <w:proofErr w:type="gramEnd"/>
      <w:r w:rsidRPr="00544527">
        <w:rPr>
          <w:rFonts w:ascii="Neue Haas Unica Light" w:eastAsia="Times New Roman" w:hAnsi="Neue Haas Unica Light"/>
          <w:sz w:val="21"/>
          <w:szCs w:val="21"/>
        </w:rPr>
        <w:t xml:space="preserve"> and experience to perform the Senior Safeguarding Manager role and maintain their skills through regular continuous professional development.</w:t>
      </w:r>
    </w:p>
    <w:p w14:paraId="2EFC8D89" w14:textId="298F87AD" w:rsidR="0005594C" w:rsidRPr="00544527" w:rsidRDefault="0005594C" w:rsidP="0035044D">
      <w:pPr>
        <w:pStyle w:val="ListParagraph"/>
        <w:numPr>
          <w:ilvl w:val="0"/>
          <w:numId w:val="6"/>
        </w:numPr>
        <w:spacing w:after="120" w:line="240" w:lineRule="auto"/>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Have oversight of all safeguarding concerns through the electronic recording system, lead on referrals to statutory and outside agencies and support DSO’s where appropriate.</w:t>
      </w:r>
    </w:p>
    <w:p w14:paraId="3DA64704" w14:textId="768A59ED" w:rsidR="0005594C" w:rsidRPr="00544527" w:rsidRDefault="0005594C" w:rsidP="0035044D">
      <w:pPr>
        <w:pStyle w:val="ListParagraph"/>
        <w:numPr>
          <w:ilvl w:val="0"/>
          <w:numId w:val="6"/>
        </w:numPr>
        <w:spacing w:after="120" w:line="240" w:lineRule="auto"/>
        <w:ind w:left="714" w:hanging="357"/>
        <w:contextualSpacing w:val="0"/>
        <w:jc w:val="both"/>
        <w:rPr>
          <w:rFonts w:ascii="Neue Haas Unica Light" w:eastAsia="Times New Roman" w:hAnsi="Neue Haas Unica Light"/>
          <w:sz w:val="21"/>
          <w:szCs w:val="21"/>
        </w:rPr>
      </w:pPr>
      <w:r w:rsidRPr="00544527">
        <w:rPr>
          <w:rFonts w:ascii="Neue Haas Unica Light" w:eastAsia="Times New Roman" w:hAnsi="Neue Haas Unica Light"/>
          <w:sz w:val="21"/>
          <w:szCs w:val="21"/>
        </w:rPr>
        <w:t>Be available to staff to provide advice and support on issues of safeguarding.</w:t>
      </w:r>
    </w:p>
    <w:p w14:paraId="660F7A58" w14:textId="2D87B2B0" w:rsidR="00B87316" w:rsidRPr="00544527" w:rsidRDefault="00D1578B" w:rsidP="00BA6C23">
      <w:pPr>
        <w:pStyle w:val="ListParagraph"/>
        <w:numPr>
          <w:ilvl w:val="1"/>
          <w:numId w:val="29"/>
        </w:numPr>
        <w:spacing w:after="240" w:line="240" w:lineRule="auto"/>
        <w:jc w:val="both"/>
        <w:rPr>
          <w:rFonts w:ascii="Neue Haas Unica Light" w:hAnsi="Neue Haas Unica Light"/>
          <w:sz w:val="21"/>
          <w:szCs w:val="21"/>
        </w:rPr>
      </w:pPr>
      <w:r>
        <w:rPr>
          <w:rFonts w:ascii="Neue Haas Unica Light" w:hAnsi="Neue Haas Unica Light"/>
          <w:b/>
          <w:bCs/>
          <w:color w:val="886F29" w:themeColor="accent2" w:themeShade="80"/>
          <w:sz w:val="21"/>
          <w:szCs w:val="21"/>
        </w:rPr>
        <w:t xml:space="preserve"> </w:t>
      </w:r>
      <w:r w:rsidR="0005594C" w:rsidRPr="00544527">
        <w:rPr>
          <w:rFonts w:ascii="Neue Haas Unica Light" w:hAnsi="Neue Haas Unica Light"/>
          <w:b/>
          <w:bCs/>
          <w:color w:val="886F29" w:themeColor="accent2" w:themeShade="80"/>
          <w:sz w:val="21"/>
          <w:szCs w:val="21"/>
        </w:rPr>
        <w:t>Designated Safeguarding Officers</w:t>
      </w:r>
      <w:r w:rsidR="0005594C" w:rsidRPr="00544527">
        <w:rPr>
          <w:rFonts w:ascii="Neue Haas Unica Light" w:hAnsi="Neue Haas Unica Light"/>
          <w:color w:val="886F29" w:themeColor="accent2" w:themeShade="80"/>
          <w:sz w:val="21"/>
          <w:szCs w:val="21"/>
        </w:rPr>
        <w:t xml:space="preserve"> </w:t>
      </w:r>
      <w:r w:rsidR="0005594C" w:rsidRPr="00544527">
        <w:rPr>
          <w:rFonts w:ascii="Neue Haas Unica Light" w:hAnsi="Neue Haas Unica Light"/>
          <w:sz w:val="21"/>
          <w:szCs w:val="21"/>
        </w:rPr>
        <w:t>are responsible for ensuring safeguarding is a key priority within their departments as well as being a point of contact should any safeguarding concerns arise. DSO’s have a duty to accurately record safeguarding concerns or allegations and report them to the Head of Safeguarding and Player Care.  They should be suitably trained in their roles and maintain their skills through regular continuous professional development.</w:t>
      </w:r>
    </w:p>
    <w:p w14:paraId="62A44D49" w14:textId="0AADFE13" w:rsidR="00B87316" w:rsidRPr="004148E3" w:rsidRDefault="00A8615E">
      <w:pPr>
        <w:rPr>
          <w:rFonts w:ascii="Neue Haas Unica Light" w:hAnsi="Neue Haas Unica Light"/>
        </w:rPr>
      </w:pPr>
      <w:r w:rsidRPr="00544527">
        <w:rPr>
          <w:rFonts w:ascii="Neue Haas Unica Light" w:hAnsi="Neue Haas Unica Light"/>
          <w:noProof/>
          <w:sz w:val="21"/>
          <w:szCs w:val="21"/>
        </w:rPr>
        <w:drawing>
          <wp:anchor distT="0" distB="0" distL="114300" distR="114300" simplePos="0" relativeHeight="251699200" behindDoc="0" locked="0" layoutInCell="1" allowOverlap="1" wp14:anchorId="4FF8DBF8" wp14:editId="4C77EBED">
            <wp:simplePos x="0" y="0"/>
            <wp:positionH relativeFrom="column">
              <wp:posOffset>4291</wp:posOffset>
            </wp:positionH>
            <wp:positionV relativeFrom="paragraph">
              <wp:posOffset>1380352</wp:posOffset>
            </wp:positionV>
            <wp:extent cx="6548120" cy="2539573"/>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48120" cy="2539573"/>
                    </a:xfrm>
                    <a:prstGeom prst="rect">
                      <a:avLst/>
                    </a:prstGeom>
                    <a:noFill/>
                  </pic:spPr>
                </pic:pic>
              </a:graphicData>
            </a:graphic>
            <wp14:sizeRelH relativeFrom="page">
              <wp14:pctWidth>0</wp14:pctWidth>
            </wp14:sizeRelH>
            <wp14:sizeRelV relativeFrom="page">
              <wp14:pctHeight>0</wp14:pctHeight>
            </wp14:sizeRelV>
          </wp:anchor>
        </w:drawing>
      </w:r>
      <w:r w:rsidR="00B87316" w:rsidRPr="00544527">
        <w:rPr>
          <w:rFonts w:ascii="Neue Haas Unica Light" w:hAnsi="Neue Haas Unica Light"/>
          <w:sz w:val="21"/>
          <w:szCs w:val="21"/>
        </w:rPr>
        <w:br w:type="page"/>
      </w:r>
    </w:p>
    <w:p w14:paraId="3028F130" w14:textId="77777777" w:rsidR="00281296" w:rsidRPr="004148E3" w:rsidRDefault="009E1F19" w:rsidP="00281296">
      <w:pPr>
        <w:spacing w:after="120" w:line="240" w:lineRule="auto"/>
        <w:jc w:val="both"/>
        <w:rPr>
          <w:rFonts w:ascii="Neue Haas Unica Light" w:eastAsia="Times New Roman" w:hAnsi="Neue Haas Unica Light"/>
          <w:b/>
          <w:bCs/>
        </w:rPr>
      </w:pPr>
      <w:r w:rsidRPr="004148E3">
        <w:rPr>
          <w:rFonts w:ascii="Neue Haas Unica Light" w:eastAsia="Times New Roman" w:hAnsi="Neue Haas Unica Light"/>
          <w:b/>
          <w:bCs/>
          <w:color w:val="C00000"/>
          <w:sz w:val="40"/>
          <w:szCs w:val="40"/>
        </w:rPr>
        <w:lastRenderedPageBreak/>
        <w:t>Matchday Safeguarding</w:t>
      </w:r>
    </w:p>
    <w:p w14:paraId="6C337938" w14:textId="77777777" w:rsidR="003A37FE" w:rsidRDefault="006B2616" w:rsidP="003A37FE">
      <w:pPr>
        <w:pStyle w:val="ListParagraph"/>
        <w:numPr>
          <w:ilvl w:val="1"/>
          <w:numId w:val="30"/>
        </w:numPr>
        <w:spacing w:after="120" w:line="240" w:lineRule="auto"/>
        <w:ind w:left="391" w:hanging="391"/>
        <w:contextualSpacing w:val="0"/>
        <w:jc w:val="both"/>
        <w:rPr>
          <w:rFonts w:ascii="Neue Haas Unica Light" w:eastAsia="Times New Roman" w:hAnsi="Neue Haas Unica Light"/>
          <w:b/>
          <w:bCs/>
          <w:sz w:val="21"/>
          <w:szCs w:val="21"/>
        </w:rPr>
      </w:pPr>
      <w:r w:rsidRPr="004148E3">
        <w:rPr>
          <w:rFonts w:ascii="Neue Haas Unica Light" w:eastAsia="Times New Roman" w:hAnsi="Neue Haas Unica Light"/>
        </w:rPr>
        <w:t xml:space="preserve">      </w:t>
      </w:r>
      <w:r w:rsidR="00B87316" w:rsidRPr="00544527">
        <w:rPr>
          <w:rFonts w:ascii="Neue Haas Unica Light" w:eastAsia="Times New Roman" w:hAnsi="Neue Haas Unica Light"/>
          <w:sz w:val="21"/>
          <w:szCs w:val="21"/>
        </w:rPr>
        <w:t>Our ticketing policy with regards to children is:</w:t>
      </w:r>
    </w:p>
    <w:p w14:paraId="3A32B7CE" w14:textId="52FE0AE0" w:rsidR="00544527" w:rsidRPr="003A37FE" w:rsidRDefault="00544527" w:rsidP="003A37FE">
      <w:pPr>
        <w:pStyle w:val="ListParagraph"/>
        <w:numPr>
          <w:ilvl w:val="2"/>
          <w:numId w:val="30"/>
        </w:numPr>
        <w:spacing w:after="120" w:line="240" w:lineRule="auto"/>
        <w:contextualSpacing w:val="0"/>
        <w:jc w:val="both"/>
        <w:rPr>
          <w:rFonts w:ascii="Neue Haas Unica Light" w:eastAsia="Times New Roman" w:hAnsi="Neue Haas Unica Light"/>
          <w:b/>
          <w:bCs/>
          <w:sz w:val="21"/>
          <w:szCs w:val="21"/>
        </w:rPr>
      </w:pPr>
      <w:r w:rsidRPr="003A37FE">
        <w:rPr>
          <w:rFonts w:ascii="Neue Haas Unica Light" w:eastAsia="Times New Roman" w:hAnsi="Neue Haas Unica Light"/>
          <w:b/>
          <w:bCs/>
          <w:sz w:val="21"/>
          <w:szCs w:val="21"/>
        </w:rPr>
        <w:t xml:space="preserve">No children under the age of 12 months old will be permitted entry into the </w:t>
      </w:r>
      <w:r w:rsidR="003A37FE" w:rsidRPr="003A37FE">
        <w:rPr>
          <w:rFonts w:ascii="Neue Haas Unica Light" w:eastAsia="Times New Roman" w:hAnsi="Neue Haas Unica Light"/>
          <w:b/>
          <w:bCs/>
          <w:sz w:val="21"/>
          <w:szCs w:val="21"/>
        </w:rPr>
        <w:t>open-air</w:t>
      </w:r>
      <w:r w:rsidRPr="003A37FE">
        <w:rPr>
          <w:rFonts w:ascii="Neue Haas Unica Light" w:eastAsia="Times New Roman" w:hAnsi="Neue Haas Unica Light"/>
          <w:b/>
          <w:bCs/>
          <w:sz w:val="21"/>
          <w:szCs w:val="21"/>
        </w:rPr>
        <w:t xml:space="preserve"> areas of the stadium and concourses.</w:t>
      </w:r>
    </w:p>
    <w:p w14:paraId="4117416D" w14:textId="77777777" w:rsidR="003A37FE" w:rsidRDefault="006B2616" w:rsidP="003A37FE">
      <w:pPr>
        <w:pStyle w:val="ListParagraph"/>
        <w:numPr>
          <w:ilvl w:val="1"/>
          <w:numId w:val="30"/>
        </w:numPr>
        <w:spacing w:after="120" w:line="240" w:lineRule="auto"/>
        <w:ind w:left="391" w:hanging="391"/>
        <w:contextualSpacing w:val="0"/>
        <w:jc w:val="both"/>
        <w:rPr>
          <w:rFonts w:ascii="Neue Haas Unica Light" w:eastAsia="Times New Roman" w:hAnsi="Neue Haas Unica Light"/>
          <w:b/>
          <w:bCs/>
          <w:sz w:val="21"/>
          <w:szCs w:val="21"/>
        </w:rPr>
      </w:pPr>
      <w:r w:rsidRPr="00544527">
        <w:rPr>
          <w:rFonts w:ascii="Neue Haas Unica Light" w:eastAsia="Times New Roman" w:hAnsi="Neue Haas Unica Light"/>
          <w:b/>
          <w:bCs/>
          <w:sz w:val="21"/>
          <w:szCs w:val="21"/>
        </w:rPr>
        <w:t xml:space="preserve">      </w:t>
      </w:r>
      <w:r w:rsidR="00B87316" w:rsidRPr="00544527">
        <w:rPr>
          <w:rFonts w:ascii="Neue Haas Unica Light" w:eastAsia="Times New Roman" w:hAnsi="Neue Haas Unica Light"/>
          <w:b/>
          <w:bCs/>
          <w:sz w:val="21"/>
          <w:szCs w:val="21"/>
        </w:rPr>
        <w:t>All persons under the age of 14 must be accompanied by an adult.</w:t>
      </w:r>
    </w:p>
    <w:p w14:paraId="377A8364" w14:textId="77777777" w:rsidR="003A37FE" w:rsidRDefault="003A37FE" w:rsidP="003A37FE">
      <w:pPr>
        <w:pStyle w:val="ListParagraph"/>
        <w:numPr>
          <w:ilvl w:val="1"/>
          <w:numId w:val="30"/>
        </w:numPr>
        <w:spacing w:after="120" w:line="240" w:lineRule="auto"/>
        <w:ind w:left="391" w:hanging="391"/>
        <w:contextualSpacing w:val="0"/>
        <w:jc w:val="both"/>
        <w:rPr>
          <w:rFonts w:ascii="Neue Haas Unica Light" w:eastAsia="Times New Roman" w:hAnsi="Neue Haas Unica Light"/>
          <w:b/>
          <w:bCs/>
          <w:sz w:val="21"/>
          <w:szCs w:val="21"/>
        </w:rPr>
      </w:pPr>
      <w:r>
        <w:rPr>
          <w:rFonts w:ascii="Neue Haas Unica Light" w:eastAsia="Times New Roman" w:hAnsi="Neue Haas Unica Light"/>
          <w:b/>
          <w:bCs/>
          <w:sz w:val="21"/>
          <w:szCs w:val="21"/>
        </w:rPr>
        <w:t xml:space="preserve">      </w:t>
      </w:r>
      <w:r w:rsidR="00B87316" w:rsidRPr="003A37FE">
        <w:rPr>
          <w:rFonts w:ascii="Neue Haas Unica Light" w:eastAsia="Times New Roman" w:hAnsi="Neue Haas Unica Light"/>
          <w:b/>
          <w:bCs/>
          <w:sz w:val="21"/>
          <w:szCs w:val="21"/>
        </w:rPr>
        <w:t>Those young people purchasing 14-17-year-old tickets, will be requested to supply the contact details of a parent/carer.</w:t>
      </w:r>
    </w:p>
    <w:p w14:paraId="4D699BF0" w14:textId="77777777" w:rsidR="003A37FE" w:rsidRPr="003A37FE" w:rsidRDefault="003A37FE" w:rsidP="003A37FE">
      <w:pPr>
        <w:pStyle w:val="ListParagraph"/>
        <w:numPr>
          <w:ilvl w:val="1"/>
          <w:numId w:val="30"/>
        </w:numPr>
        <w:spacing w:after="120" w:line="240" w:lineRule="auto"/>
        <w:ind w:left="391" w:hanging="391"/>
        <w:contextualSpacing w:val="0"/>
        <w:jc w:val="both"/>
        <w:rPr>
          <w:rFonts w:ascii="Neue Haas Unica Light" w:eastAsia="Times New Roman" w:hAnsi="Neue Haas Unica Light"/>
          <w:b/>
          <w:bCs/>
          <w:sz w:val="21"/>
          <w:szCs w:val="21"/>
        </w:rPr>
      </w:pPr>
      <w:r>
        <w:rPr>
          <w:rFonts w:ascii="Neue Haas Unica Light" w:eastAsia="Times New Roman" w:hAnsi="Neue Haas Unica Light"/>
          <w:b/>
          <w:bCs/>
          <w:sz w:val="21"/>
          <w:szCs w:val="21"/>
        </w:rPr>
        <w:t xml:space="preserve">      </w:t>
      </w:r>
      <w:r w:rsidR="009E1F19" w:rsidRPr="003A37FE">
        <w:rPr>
          <w:rFonts w:ascii="Neue Haas Unica Light" w:eastAsia="Times New Roman" w:hAnsi="Neue Haas Unica Light"/>
          <w:sz w:val="21"/>
          <w:szCs w:val="21"/>
        </w:rPr>
        <w:t xml:space="preserve">All issues related to matchday safeguarding </w:t>
      </w:r>
      <w:r w:rsidR="00B87316" w:rsidRPr="003A37FE">
        <w:rPr>
          <w:rFonts w:ascii="Neue Haas Unica Light" w:eastAsia="Times New Roman" w:hAnsi="Neue Haas Unica Light"/>
          <w:sz w:val="21"/>
          <w:szCs w:val="21"/>
        </w:rPr>
        <w:t>are</w:t>
      </w:r>
      <w:r w:rsidR="009E1F19" w:rsidRPr="003A37FE">
        <w:rPr>
          <w:rFonts w:ascii="Neue Haas Unica Light" w:eastAsia="Times New Roman" w:hAnsi="Neue Haas Unica Light"/>
          <w:sz w:val="21"/>
          <w:szCs w:val="21"/>
        </w:rPr>
        <w:t xml:space="preserve"> covered in the </w:t>
      </w:r>
      <w:r w:rsidR="009E1F19" w:rsidRPr="003A37FE">
        <w:rPr>
          <w:rFonts w:ascii="Neue Haas Unica Light" w:eastAsia="Times New Roman" w:hAnsi="Neue Haas Unica Light"/>
          <w:b/>
          <w:bCs/>
          <w:color w:val="C00000"/>
          <w:sz w:val="21"/>
          <w:szCs w:val="21"/>
        </w:rPr>
        <w:t>Matchday Safeguarding Event Plan</w:t>
      </w:r>
      <w:r w:rsidR="009E1F19" w:rsidRPr="003A37FE">
        <w:rPr>
          <w:rFonts w:ascii="Neue Haas Unica Light" w:eastAsia="Times New Roman" w:hAnsi="Neue Haas Unica Light"/>
          <w:color w:val="C00000"/>
          <w:sz w:val="21"/>
          <w:szCs w:val="21"/>
        </w:rPr>
        <w:t xml:space="preserve"> </w:t>
      </w:r>
      <w:r w:rsidR="009E1F19" w:rsidRPr="003A37FE">
        <w:rPr>
          <w:rFonts w:ascii="Neue Haas Unica Light" w:eastAsia="Times New Roman" w:hAnsi="Neue Haas Unica Light"/>
          <w:sz w:val="21"/>
          <w:szCs w:val="21"/>
        </w:rPr>
        <w:t xml:space="preserve">and </w:t>
      </w:r>
      <w:r>
        <w:rPr>
          <w:rFonts w:ascii="Neue Haas Unica Light" w:eastAsia="Times New Roman" w:hAnsi="Neue Haas Unica Light"/>
          <w:sz w:val="21"/>
          <w:szCs w:val="21"/>
        </w:rPr>
        <w:t xml:space="preserve">    </w:t>
      </w:r>
      <w:r w:rsidR="009E1F19" w:rsidRPr="003A37FE">
        <w:rPr>
          <w:rFonts w:ascii="Neue Haas Unica Light" w:eastAsia="Times New Roman" w:hAnsi="Neue Haas Unica Light"/>
          <w:sz w:val="21"/>
          <w:szCs w:val="21"/>
        </w:rPr>
        <w:t>will detail the following:</w:t>
      </w:r>
    </w:p>
    <w:p w14:paraId="7813629A" w14:textId="6A32E4FA" w:rsidR="009E1F19" w:rsidRPr="003A37FE" w:rsidRDefault="003A37FE" w:rsidP="003A37FE">
      <w:pPr>
        <w:pStyle w:val="ListParagraph"/>
        <w:numPr>
          <w:ilvl w:val="1"/>
          <w:numId w:val="30"/>
        </w:numPr>
        <w:spacing w:after="360" w:line="240" w:lineRule="auto"/>
        <w:ind w:left="391" w:hanging="391"/>
        <w:contextualSpacing w:val="0"/>
        <w:jc w:val="both"/>
        <w:rPr>
          <w:rFonts w:ascii="Neue Haas Unica Light" w:eastAsia="Times New Roman" w:hAnsi="Neue Haas Unica Light"/>
          <w:b/>
          <w:bCs/>
          <w:sz w:val="21"/>
          <w:szCs w:val="21"/>
        </w:rPr>
      </w:pPr>
      <w:r>
        <w:rPr>
          <w:rFonts w:ascii="Neue Haas Unica Light" w:eastAsia="Times New Roman" w:hAnsi="Neue Haas Unica Light"/>
          <w:sz w:val="21"/>
          <w:szCs w:val="21"/>
        </w:rPr>
        <w:t xml:space="preserve">      </w:t>
      </w:r>
      <w:r w:rsidR="009E1F19" w:rsidRPr="003A37FE">
        <w:rPr>
          <w:rFonts w:ascii="Neue Haas Unica Light" w:eastAsia="Times New Roman" w:hAnsi="Neue Haas Unica Light"/>
          <w:sz w:val="21"/>
          <w:szCs w:val="21"/>
        </w:rPr>
        <w:t xml:space="preserve">There will be an identified </w:t>
      </w:r>
      <w:r w:rsidR="009E1F19" w:rsidRPr="003A37FE">
        <w:rPr>
          <w:rFonts w:ascii="Neue Haas Unica Light" w:eastAsia="Times New Roman" w:hAnsi="Neue Haas Unica Light"/>
          <w:b/>
          <w:bCs/>
          <w:sz w:val="21"/>
          <w:szCs w:val="21"/>
        </w:rPr>
        <w:t>Event Safeguarding Officer (ESO)</w:t>
      </w:r>
      <w:r w:rsidR="009E1F19" w:rsidRPr="003A37FE">
        <w:rPr>
          <w:rFonts w:ascii="Neue Haas Unica Light" w:eastAsia="Times New Roman" w:hAnsi="Neue Haas Unica Light"/>
          <w:sz w:val="21"/>
          <w:szCs w:val="21"/>
        </w:rPr>
        <w:t xml:space="preserve"> who will be responsible for overseeing and responding to any safeguarding related incidents and issues and detailing the following recording protocol.</w:t>
      </w:r>
    </w:p>
    <w:p w14:paraId="1ABAB62B" w14:textId="77777777" w:rsidR="009E1F19" w:rsidRPr="004148E3" w:rsidRDefault="009E1F19" w:rsidP="003A37FE">
      <w:pPr>
        <w:spacing w:after="120" w:line="240" w:lineRule="auto"/>
        <w:jc w:val="center"/>
        <w:rPr>
          <w:rFonts w:ascii="Neue Haas Unica Light" w:eastAsia="Times New Roman" w:hAnsi="Neue Haas Unica Light"/>
        </w:rPr>
      </w:pPr>
      <w:r w:rsidRPr="004148E3">
        <w:rPr>
          <w:rFonts w:ascii="Neue Haas Unica Light" w:eastAsia="Times New Roman" w:hAnsi="Neue Haas Unica Light"/>
          <w:noProof/>
        </w:rPr>
        <w:drawing>
          <wp:inline distT="0" distB="0" distL="0" distR="0" wp14:anchorId="68C758C0" wp14:editId="44A9BC2E">
            <wp:extent cx="5733640" cy="2209800"/>
            <wp:effectExtent l="0" t="0" r="63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2814" cy="2224898"/>
                    </a:xfrm>
                    <a:prstGeom prst="rect">
                      <a:avLst/>
                    </a:prstGeom>
                    <a:noFill/>
                  </pic:spPr>
                </pic:pic>
              </a:graphicData>
            </a:graphic>
          </wp:inline>
        </w:drawing>
      </w:r>
    </w:p>
    <w:p w14:paraId="061F59A6" w14:textId="2237D6F3" w:rsidR="009E1F19" w:rsidRPr="004148E3" w:rsidRDefault="009E1F19" w:rsidP="003A37FE">
      <w:pPr>
        <w:spacing w:before="240"/>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Ball Persons &amp; Child Mascots</w:t>
      </w:r>
    </w:p>
    <w:p w14:paraId="20AFA2FD" w14:textId="77777777" w:rsidR="00281296" w:rsidRPr="003A37FE" w:rsidRDefault="009E1F19" w:rsidP="00BA6C23">
      <w:pPr>
        <w:pStyle w:val="ListParagraph"/>
        <w:numPr>
          <w:ilvl w:val="1"/>
          <w:numId w:val="30"/>
        </w:numPr>
        <w:spacing w:before="120"/>
        <w:ind w:left="357" w:hanging="357"/>
        <w:contextualSpacing w:val="0"/>
        <w:jc w:val="both"/>
        <w:rPr>
          <w:rFonts w:ascii="Neue Haas Unica Light" w:hAnsi="Neue Haas Unica Light"/>
          <w:sz w:val="21"/>
          <w:szCs w:val="21"/>
        </w:rPr>
      </w:pPr>
      <w:r w:rsidRPr="003A37FE">
        <w:rPr>
          <w:rFonts w:ascii="Neue Haas Unica Light" w:hAnsi="Neue Haas Unica Light"/>
          <w:sz w:val="21"/>
          <w:szCs w:val="21"/>
        </w:rPr>
        <w:t xml:space="preserve">Children will be met, </w:t>
      </w:r>
      <w:proofErr w:type="gramStart"/>
      <w:r w:rsidRPr="003A37FE">
        <w:rPr>
          <w:rFonts w:ascii="Neue Haas Unica Light" w:hAnsi="Neue Haas Unica Light"/>
          <w:sz w:val="21"/>
          <w:szCs w:val="21"/>
        </w:rPr>
        <w:t>supervised</w:t>
      </w:r>
      <w:proofErr w:type="gramEnd"/>
      <w:r w:rsidRPr="003A37FE">
        <w:rPr>
          <w:rFonts w:ascii="Neue Haas Unica Light" w:hAnsi="Neue Haas Unica Light"/>
          <w:sz w:val="21"/>
          <w:szCs w:val="21"/>
        </w:rPr>
        <w:t xml:space="preserve"> and guided by a specified Matchday Coordinator</w:t>
      </w:r>
      <w:r w:rsidRPr="003A37FE">
        <w:rPr>
          <w:rFonts w:ascii="Neue Haas Unica Light" w:hAnsi="Neue Haas Unica Light"/>
          <w:b/>
          <w:bCs/>
          <w:sz w:val="21"/>
          <w:szCs w:val="21"/>
        </w:rPr>
        <w:t>.</w:t>
      </w:r>
      <w:r w:rsidR="00B87316" w:rsidRPr="003A37FE">
        <w:rPr>
          <w:rFonts w:ascii="Neue Haas Unica Light" w:hAnsi="Neue Haas Unica Light"/>
          <w:b/>
          <w:bCs/>
          <w:sz w:val="21"/>
          <w:szCs w:val="21"/>
        </w:rPr>
        <w:t xml:space="preserve">  </w:t>
      </w:r>
      <w:r w:rsidR="00B87316" w:rsidRPr="003A37FE">
        <w:rPr>
          <w:rFonts w:ascii="Neue Haas Unica Light" w:hAnsi="Neue Haas Unica Light"/>
          <w:sz w:val="21"/>
          <w:szCs w:val="21"/>
        </w:rPr>
        <w:t>This role is subject to an enhanced DBS check.</w:t>
      </w:r>
    </w:p>
    <w:p w14:paraId="74140310" w14:textId="77777777" w:rsidR="00281296" w:rsidRPr="003A37FE" w:rsidRDefault="009E1F19" w:rsidP="00BA6C23">
      <w:pPr>
        <w:pStyle w:val="ListParagraph"/>
        <w:numPr>
          <w:ilvl w:val="1"/>
          <w:numId w:val="30"/>
        </w:numPr>
        <w:spacing w:before="120"/>
        <w:ind w:left="357" w:hanging="357"/>
        <w:contextualSpacing w:val="0"/>
        <w:jc w:val="both"/>
        <w:rPr>
          <w:rFonts w:ascii="Neue Haas Unica Light" w:hAnsi="Neue Haas Unica Light"/>
          <w:sz w:val="21"/>
          <w:szCs w:val="21"/>
        </w:rPr>
      </w:pPr>
      <w:r w:rsidRPr="003A37FE">
        <w:rPr>
          <w:rFonts w:ascii="Neue Haas Unica Light" w:hAnsi="Neue Haas Unica Light"/>
          <w:sz w:val="21"/>
          <w:szCs w:val="21"/>
        </w:rPr>
        <w:t>The Matchday Coordinator is responsible for collecting ‘Matchday Consent Forms’ for all participants (ball children/mascots) in advance of the event to check any additional needs, medical conditions, any food allergies, and to gain signed photographic/video consent.  This information should be relayed to the relevant departments and provided to the Event Safeguarding Officer at least 24 hours before kick-off.</w:t>
      </w:r>
    </w:p>
    <w:p w14:paraId="3A551DBE" w14:textId="5FDB1DD3" w:rsidR="00B87316" w:rsidRPr="003A37FE" w:rsidRDefault="009E1F19" w:rsidP="00297285">
      <w:pPr>
        <w:pStyle w:val="ListParagraph"/>
        <w:numPr>
          <w:ilvl w:val="1"/>
          <w:numId w:val="30"/>
        </w:numPr>
        <w:spacing w:before="120" w:after="120"/>
        <w:ind w:left="357" w:hanging="357"/>
        <w:contextualSpacing w:val="0"/>
        <w:jc w:val="both"/>
        <w:rPr>
          <w:rFonts w:ascii="Neue Haas Unica Light" w:hAnsi="Neue Haas Unica Light"/>
          <w:sz w:val="21"/>
          <w:szCs w:val="21"/>
        </w:rPr>
      </w:pPr>
      <w:r w:rsidRPr="003A37FE">
        <w:rPr>
          <w:rFonts w:ascii="Neue Haas Unica Light" w:hAnsi="Neue Haas Unica Light"/>
          <w:sz w:val="21"/>
          <w:szCs w:val="21"/>
        </w:rPr>
        <w:t>Emergency contact details will be collected and held by the Matchday Coordinator for all participants.</w:t>
      </w:r>
    </w:p>
    <w:p w14:paraId="65AD1D9D" w14:textId="009FAAA8" w:rsidR="009E1F19" w:rsidRDefault="009E1F19" w:rsidP="009E1F19">
      <w:pPr>
        <w:rPr>
          <w:rFonts w:ascii="Neue Haas Unica Light" w:hAnsi="Neue Haas Unica Light"/>
          <w:b/>
          <w:bCs/>
          <w:color w:val="C00000"/>
          <w:sz w:val="24"/>
          <w:szCs w:val="24"/>
        </w:rPr>
      </w:pPr>
      <w:r w:rsidRPr="004148E3">
        <w:rPr>
          <w:rFonts w:ascii="Neue Haas Unica Light" w:hAnsi="Neue Haas Unica Light"/>
          <w:b/>
          <w:bCs/>
          <w:color w:val="C00000"/>
          <w:sz w:val="24"/>
          <w:szCs w:val="24"/>
        </w:rPr>
        <w:t>Unaccompanied Children</w:t>
      </w:r>
    </w:p>
    <w:p w14:paraId="320192AF" w14:textId="174C0F94" w:rsidR="003A37FE" w:rsidRPr="003A37FE" w:rsidRDefault="003A37FE" w:rsidP="00931F15">
      <w:pPr>
        <w:spacing w:before="120" w:after="120"/>
        <w:jc w:val="both"/>
        <w:rPr>
          <w:rFonts w:ascii="Neue Haas Unica Light" w:hAnsi="Neue Haas Unica Light"/>
          <w:sz w:val="21"/>
          <w:szCs w:val="21"/>
        </w:rPr>
      </w:pPr>
      <w:r>
        <w:rPr>
          <w:rFonts w:ascii="Neue Haas Unica Light" w:hAnsi="Neue Haas Unica Light"/>
          <w:sz w:val="21"/>
          <w:szCs w:val="21"/>
        </w:rPr>
        <w:t>11.9</w:t>
      </w:r>
      <w:r>
        <w:rPr>
          <w:rFonts w:ascii="Neue Haas Unica Light" w:hAnsi="Neue Haas Unica Light"/>
          <w:sz w:val="21"/>
          <w:szCs w:val="21"/>
        </w:rPr>
        <w:tab/>
      </w:r>
      <w:r w:rsidR="00B87316" w:rsidRPr="003A37FE">
        <w:rPr>
          <w:rFonts w:ascii="Neue Haas Unica Light" w:hAnsi="Neue Haas Unica Light"/>
          <w:sz w:val="21"/>
          <w:szCs w:val="21"/>
        </w:rPr>
        <w:t xml:space="preserve">To promote good safeguarding practice all staff are encouraged to identify any under 14-year-olds attending matches without supervision.  Where it is identified that someone under 14 has not got adult supervision the Event Safeguarding Officer will be </w:t>
      </w:r>
      <w:r w:rsidRPr="003A37FE">
        <w:rPr>
          <w:rFonts w:ascii="Neue Haas Unica Light" w:hAnsi="Neue Haas Unica Light"/>
          <w:sz w:val="21"/>
          <w:szCs w:val="21"/>
        </w:rPr>
        <w:t>called,</w:t>
      </w:r>
      <w:r w:rsidR="00B87316" w:rsidRPr="003A37FE">
        <w:rPr>
          <w:rFonts w:ascii="Neue Haas Unica Light" w:hAnsi="Neue Haas Unica Light"/>
          <w:sz w:val="21"/>
          <w:szCs w:val="21"/>
        </w:rPr>
        <w:t xml:space="preserve"> and measures are taken to find suitable supervision and contact being made with parents/carers to advise.</w:t>
      </w:r>
      <w:r w:rsidR="00483C2F" w:rsidRPr="003A37FE">
        <w:rPr>
          <w:rFonts w:ascii="Neue Haas Unica Light" w:hAnsi="Neue Haas Unica Light"/>
          <w:sz w:val="21"/>
          <w:szCs w:val="21"/>
        </w:rPr>
        <w:br/>
      </w:r>
    </w:p>
    <w:p w14:paraId="30684175" w14:textId="451AD8F2" w:rsidR="00D303D0" w:rsidRPr="003A37FE" w:rsidRDefault="00D303D0" w:rsidP="003A37FE">
      <w:pPr>
        <w:spacing w:before="120" w:after="120"/>
        <w:jc w:val="both"/>
        <w:rPr>
          <w:rFonts w:ascii="Neue Haas Unica Light" w:hAnsi="Neue Haas Unica Light"/>
          <w:b/>
          <w:bCs/>
          <w:color w:val="C00000"/>
          <w:sz w:val="24"/>
          <w:szCs w:val="24"/>
        </w:rPr>
      </w:pPr>
      <w:r w:rsidRPr="003A37FE">
        <w:rPr>
          <w:rFonts w:ascii="Neue Haas Unica Light" w:hAnsi="Neue Haas Unica Light"/>
          <w:b/>
          <w:bCs/>
          <w:color w:val="C00000"/>
          <w:sz w:val="24"/>
          <w:szCs w:val="24"/>
        </w:rPr>
        <w:lastRenderedPageBreak/>
        <w:t>Searching of u18’s</w:t>
      </w:r>
    </w:p>
    <w:p w14:paraId="13598186" w14:textId="3F9A4CBA" w:rsidR="00B87316" w:rsidRPr="004148E3" w:rsidRDefault="003A37FE" w:rsidP="00BA6C23">
      <w:pPr>
        <w:pStyle w:val="ListParagraph"/>
        <w:numPr>
          <w:ilvl w:val="1"/>
          <w:numId w:val="30"/>
        </w:numPr>
        <w:spacing w:line="240" w:lineRule="auto"/>
        <w:jc w:val="both"/>
        <w:rPr>
          <w:rFonts w:ascii="Neue Haas Unica Light" w:hAnsi="Neue Haas Unica Light"/>
        </w:rPr>
      </w:pPr>
      <w:r>
        <w:rPr>
          <w:rFonts w:ascii="Neue Haas Unica Light" w:hAnsi="Neue Haas Unica Light"/>
        </w:rPr>
        <w:t xml:space="preserve">Where </w:t>
      </w:r>
      <w:r w:rsidR="00015BF4">
        <w:rPr>
          <w:rFonts w:ascii="Neue Haas Unica Light" w:hAnsi="Neue Haas Unica Light"/>
        </w:rPr>
        <w:t xml:space="preserve">routine </w:t>
      </w:r>
      <w:r>
        <w:rPr>
          <w:rFonts w:ascii="Neue Haas Unica Light" w:hAnsi="Neue Haas Unica Light"/>
        </w:rPr>
        <w:t xml:space="preserve">searching has been </w:t>
      </w:r>
      <w:r w:rsidR="00015BF4">
        <w:rPr>
          <w:rFonts w:ascii="Neue Haas Unica Light" w:hAnsi="Neue Haas Unica Light"/>
        </w:rPr>
        <w:t>deployed</w:t>
      </w:r>
      <w:r>
        <w:rPr>
          <w:rFonts w:ascii="Neue Haas Unica Light" w:hAnsi="Neue Haas Unica Light"/>
        </w:rPr>
        <w:t xml:space="preserve"> on matchdays </w:t>
      </w:r>
      <w:r w:rsidR="00015BF4">
        <w:rPr>
          <w:rFonts w:ascii="Neue Haas Unica Light" w:hAnsi="Neue Haas Unica Light"/>
        </w:rPr>
        <w:t>this will ordinarily only apply to under 18’s bags and belongings.</w:t>
      </w:r>
      <w:r>
        <w:rPr>
          <w:rFonts w:ascii="Neue Haas Unica Light" w:hAnsi="Neue Haas Unica Light"/>
        </w:rPr>
        <w:t xml:space="preserve"> </w:t>
      </w:r>
      <w:r w:rsidR="00B87316" w:rsidRPr="004148E3">
        <w:rPr>
          <w:rFonts w:ascii="Neue Haas Unica Light" w:hAnsi="Neue Haas Unica Light"/>
        </w:rPr>
        <w:t>Where the decision has been taken by the Ground Safety Officer</w:t>
      </w:r>
      <w:r w:rsidR="00015BF4">
        <w:rPr>
          <w:rFonts w:ascii="Neue Haas Unica Light" w:hAnsi="Neue Haas Unica Light"/>
        </w:rPr>
        <w:t>, due to suspicion and/or intelligence,</w:t>
      </w:r>
      <w:r w:rsidR="00B87316" w:rsidRPr="004148E3">
        <w:rPr>
          <w:rFonts w:ascii="Neue Haas Unica Light" w:hAnsi="Neue Haas Unica Light"/>
        </w:rPr>
        <w:t xml:space="preserve"> for a search to be conducted on a child under 18 the search should be conducted by a steward of the same gender and with an adult, known to the child, being present.  If no adult is available who is known to the </w:t>
      </w:r>
      <w:r w:rsidRPr="004148E3">
        <w:rPr>
          <w:rFonts w:ascii="Neue Haas Unica Light" w:hAnsi="Neue Haas Unica Light"/>
        </w:rPr>
        <w:t>child,</w:t>
      </w:r>
      <w:r w:rsidR="00B87316" w:rsidRPr="004148E3">
        <w:rPr>
          <w:rFonts w:ascii="Neue Haas Unica Light" w:hAnsi="Neue Haas Unica Light"/>
        </w:rPr>
        <w:t xml:space="preserve"> the Event Safeguarding Officer will be present.</w:t>
      </w:r>
    </w:p>
    <w:p w14:paraId="36430970" w14:textId="77777777" w:rsidR="00B87316" w:rsidRPr="004148E3" w:rsidRDefault="00B87316" w:rsidP="00B87316">
      <w:pPr>
        <w:spacing w:line="240" w:lineRule="auto"/>
        <w:jc w:val="both"/>
        <w:rPr>
          <w:rFonts w:ascii="Neue Haas Unica Light" w:hAnsi="Neue Haas Unica Light"/>
        </w:rPr>
      </w:pPr>
    </w:p>
    <w:p w14:paraId="4271B934" w14:textId="60301A27" w:rsidR="009E1F19" w:rsidRPr="004148E3" w:rsidRDefault="009E1F19" w:rsidP="00B87316">
      <w:pPr>
        <w:spacing w:after="120"/>
        <w:jc w:val="both"/>
        <w:rPr>
          <w:rFonts w:ascii="Neue Haas Unica Light" w:hAnsi="Neue Haas Unica Light"/>
          <w:b/>
          <w:bCs/>
          <w:color w:val="C00000"/>
          <w:sz w:val="24"/>
          <w:szCs w:val="24"/>
        </w:rPr>
      </w:pPr>
      <w:r w:rsidRPr="004148E3">
        <w:rPr>
          <w:rFonts w:ascii="Neue Haas Unica Light" w:hAnsi="Neue Haas Unica Light"/>
          <w:b/>
          <w:bCs/>
          <w:color w:val="C00000"/>
          <w:sz w:val="24"/>
          <w:szCs w:val="24"/>
        </w:rPr>
        <w:t>Non-collection of children</w:t>
      </w:r>
    </w:p>
    <w:p w14:paraId="5F5D78B1" w14:textId="4B77CB3F" w:rsidR="00B87316" w:rsidRPr="00015BF4" w:rsidRDefault="009E1F19" w:rsidP="00BA6C23">
      <w:pPr>
        <w:pStyle w:val="ListParagraph"/>
        <w:numPr>
          <w:ilvl w:val="1"/>
          <w:numId w:val="30"/>
        </w:numPr>
        <w:spacing w:after="120"/>
        <w:jc w:val="both"/>
        <w:rPr>
          <w:rFonts w:ascii="Neue Haas Unica Light" w:hAnsi="Neue Haas Unica Light"/>
          <w:sz w:val="21"/>
          <w:szCs w:val="21"/>
        </w:rPr>
      </w:pPr>
      <w:r w:rsidRPr="00015BF4">
        <w:rPr>
          <w:rFonts w:ascii="Neue Haas Unica Light" w:hAnsi="Neue Haas Unica Light"/>
          <w:sz w:val="21"/>
          <w:szCs w:val="21"/>
        </w:rPr>
        <w:t>If a child fails to be collected following a match or activity every effort will be made to contact their emergency contact number/s by the Matchday Coordinator or Activity Supervisor.  The Matchday Coordinator/Activity Supervisor will wait with the child for 15 minutes and if remaining uncollected contact should be made with the ESO/DSO.  It is always advisable to ensure at least two members of staff wait with a child and preferably i</w:t>
      </w:r>
      <w:r w:rsidR="00B87316" w:rsidRPr="00015BF4">
        <w:rPr>
          <w:rFonts w:ascii="Neue Haas Unica Light" w:hAnsi="Neue Haas Unica Light"/>
          <w:sz w:val="21"/>
          <w:szCs w:val="21"/>
        </w:rPr>
        <w:t>n</w:t>
      </w:r>
      <w:r w:rsidRPr="00015BF4">
        <w:rPr>
          <w:rFonts w:ascii="Neue Haas Unica Light" w:hAnsi="Neue Haas Unica Light"/>
          <w:sz w:val="21"/>
          <w:szCs w:val="21"/>
        </w:rPr>
        <w:t xml:space="preserve"> a </w:t>
      </w:r>
      <w:r w:rsidR="002418D1" w:rsidRPr="00015BF4">
        <w:rPr>
          <w:rFonts w:ascii="Neue Haas Unica Light" w:hAnsi="Neue Haas Unica Light"/>
          <w:sz w:val="21"/>
          <w:szCs w:val="21"/>
        </w:rPr>
        <w:t>well-lit</w:t>
      </w:r>
      <w:r w:rsidRPr="00015BF4">
        <w:rPr>
          <w:rFonts w:ascii="Neue Haas Unica Light" w:hAnsi="Neue Haas Unica Light"/>
          <w:sz w:val="21"/>
          <w:szCs w:val="21"/>
        </w:rPr>
        <w:t>, dry/sheltered area.  If no contact is made with parents/carers and the child has been failed to be collected after 1 hour the Matchday Coordinator/Activity Supervisor will report the concern to Lancashire Children’s Social Care OOH Number and be advised.</w:t>
      </w:r>
    </w:p>
    <w:p w14:paraId="1F2A82F1" w14:textId="77777777" w:rsidR="00B87316" w:rsidRPr="004148E3" w:rsidRDefault="00B87316" w:rsidP="00297285">
      <w:pPr>
        <w:spacing w:after="120"/>
        <w:jc w:val="both"/>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Matchday Photography</w:t>
      </w:r>
    </w:p>
    <w:p w14:paraId="00ADC0A3" w14:textId="77777777" w:rsidR="00281296" w:rsidRPr="00015BF4" w:rsidRDefault="00B87316" w:rsidP="00BA6C23">
      <w:pPr>
        <w:pStyle w:val="ListParagraph"/>
        <w:numPr>
          <w:ilvl w:val="1"/>
          <w:numId w:val="30"/>
        </w:numPr>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By entering the Ground, all persons are acknowledging that photographic images, visual and/or audio-visual recordings and/or feeds (and/or stills taken therefrom) may be taken of them and also be used, by way of example and without limitation, in televised coverage of the game and/or promotional, training, editorial or marketing purposes by the Club, the EFL or others (including commercial partners and accredited media organisations) and entry into the ground constitutes consent to such use.  </w:t>
      </w:r>
    </w:p>
    <w:p w14:paraId="3BB33CF1" w14:textId="0204794A" w:rsidR="00B87316" w:rsidRPr="00015BF4" w:rsidRDefault="00B87316" w:rsidP="00790C00">
      <w:pPr>
        <w:pStyle w:val="ListParagraph"/>
        <w:numPr>
          <w:ilvl w:val="1"/>
          <w:numId w:val="30"/>
        </w:numPr>
        <w:spacing w:after="120"/>
        <w:ind w:left="391" w:hanging="391"/>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You further acknowledge that photographic images and/or audio, visual and/or audio-visual recordings and/or feeds (and/or stills taken therefrom) may be used (by the Club or by a third party, such as law enforcement body) to identify you as an individual, where permitted by data protection laws, for the purposes of preventing or detecting crime, or any breach of the Ground Regulations.  Information about the Club’s use of your personal data will be brought to your attention by the Club (see for example any applicable privacy policy, signage and/or other forms of announcement in or around the ground).  For further information please contact the Club.</w:t>
      </w:r>
    </w:p>
    <w:p w14:paraId="74E1DBFE" w14:textId="0602F7DC" w:rsidR="00B87316" w:rsidRPr="004148E3" w:rsidRDefault="00B87316" w:rsidP="00790C00">
      <w:pPr>
        <w:spacing w:after="120"/>
        <w:jc w:val="both"/>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Use of Images and Videos</w:t>
      </w:r>
    </w:p>
    <w:p w14:paraId="3BC6D941" w14:textId="6EA9F111" w:rsidR="00B87316" w:rsidRPr="00015BF4" w:rsidRDefault="00B87316" w:rsidP="00BA6C23">
      <w:pPr>
        <w:pStyle w:val="ListParagraph"/>
        <w:numPr>
          <w:ilvl w:val="1"/>
          <w:numId w:val="30"/>
        </w:numPr>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The use of images and video at Morecambe Football Club is to follow the below guidelines:</w:t>
      </w:r>
    </w:p>
    <w:p w14:paraId="24889B10" w14:textId="35C2CE02" w:rsidR="00B87316" w:rsidRPr="00015BF4" w:rsidRDefault="00B87316" w:rsidP="0035044D">
      <w:pPr>
        <w:pStyle w:val="ListParagraph"/>
        <w:numPr>
          <w:ilvl w:val="0"/>
          <w:numId w:val="9"/>
        </w:numPr>
        <w:ind w:left="714" w:hanging="357"/>
        <w:jc w:val="both"/>
        <w:rPr>
          <w:rFonts w:ascii="Neue Haas Unica Light" w:hAnsi="Neue Haas Unica Light"/>
          <w:sz w:val="21"/>
          <w:szCs w:val="21"/>
        </w:rPr>
      </w:pPr>
      <w:r w:rsidRPr="00015BF4">
        <w:rPr>
          <w:rFonts w:ascii="Neue Haas Unica Light" w:eastAsia="Times New Roman" w:hAnsi="Neue Haas Unica Light"/>
          <w:sz w:val="21"/>
          <w:szCs w:val="21"/>
        </w:rPr>
        <w:t>Children</w:t>
      </w:r>
      <w:r w:rsidRPr="00015BF4">
        <w:rPr>
          <w:rFonts w:ascii="Neue Haas Unica Light" w:eastAsia="Times New Roman" w:hAnsi="Neue Haas Unica Light"/>
          <w:color w:val="C00000"/>
          <w:sz w:val="21"/>
          <w:szCs w:val="21"/>
        </w:rPr>
        <w:t xml:space="preserve"> </w:t>
      </w:r>
      <w:r w:rsidRPr="00015BF4">
        <w:rPr>
          <w:rFonts w:ascii="Neue Haas Unica Light" w:eastAsia="Times New Roman" w:hAnsi="Neue Haas Unica Light"/>
          <w:sz w:val="21"/>
          <w:szCs w:val="21"/>
        </w:rPr>
        <w:t xml:space="preserve">are to be appropriately dressed in all </w:t>
      </w:r>
      <w:proofErr w:type="gramStart"/>
      <w:r w:rsidRPr="00015BF4">
        <w:rPr>
          <w:rFonts w:ascii="Neue Haas Unica Light" w:eastAsia="Times New Roman" w:hAnsi="Neue Haas Unica Light"/>
          <w:sz w:val="21"/>
          <w:szCs w:val="21"/>
        </w:rPr>
        <w:t>photographs;</w:t>
      </w:r>
      <w:proofErr w:type="gramEnd"/>
    </w:p>
    <w:p w14:paraId="0D65E5A4" w14:textId="1A31194B" w:rsidR="00B87316" w:rsidRPr="00015BF4" w:rsidRDefault="00B87316" w:rsidP="0035044D">
      <w:pPr>
        <w:pStyle w:val="ListParagraph"/>
        <w:numPr>
          <w:ilvl w:val="0"/>
          <w:numId w:val="9"/>
        </w:numPr>
        <w:ind w:left="714" w:hanging="357"/>
        <w:jc w:val="both"/>
        <w:rPr>
          <w:rFonts w:ascii="Neue Haas Unica Light" w:hAnsi="Neue Haas Unica Light"/>
          <w:sz w:val="21"/>
          <w:szCs w:val="21"/>
        </w:rPr>
      </w:pPr>
      <w:r w:rsidRPr="00015BF4">
        <w:rPr>
          <w:rFonts w:ascii="Neue Haas Unica Light" w:eastAsia="Times New Roman" w:hAnsi="Neue Haas Unica Light"/>
          <w:sz w:val="21"/>
          <w:szCs w:val="21"/>
        </w:rPr>
        <w:t xml:space="preserve">The person wishing to take images must obtain clearance from the member of staff on </w:t>
      </w:r>
      <w:proofErr w:type="gramStart"/>
      <w:r w:rsidRPr="00015BF4">
        <w:rPr>
          <w:rFonts w:ascii="Neue Haas Unica Light" w:eastAsia="Times New Roman" w:hAnsi="Neue Haas Unica Light"/>
          <w:sz w:val="21"/>
          <w:szCs w:val="21"/>
        </w:rPr>
        <w:t>duty;</w:t>
      </w:r>
      <w:proofErr w:type="gramEnd"/>
    </w:p>
    <w:p w14:paraId="68A40AF7" w14:textId="5B2E291F" w:rsidR="00B87316" w:rsidRPr="00015BF4" w:rsidRDefault="00B87316" w:rsidP="0035044D">
      <w:pPr>
        <w:pStyle w:val="ListParagraph"/>
        <w:numPr>
          <w:ilvl w:val="0"/>
          <w:numId w:val="9"/>
        </w:numPr>
        <w:ind w:left="714" w:hanging="357"/>
        <w:jc w:val="both"/>
        <w:rPr>
          <w:rFonts w:ascii="Neue Haas Unica Light" w:hAnsi="Neue Haas Unica Light"/>
          <w:sz w:val="21"/>
          <w:szCs w:val="21"/>
        </w:rPr>
      </w:pPr>
      <w:r w:rsidRPr="00015BF4">
        <w:rPr>
          <w:rFonts w:ascii="Neue Haas Unica Light" w:eastAsia="Times New Roman" w:hAnsi="Neue Haas Unica Light"/>
          <w:sz w:val="21"/>
          <w:szCs w:val="21"/>
        </w:rPr>
        <w:t xml:space="preserve">Photography/images must focus on the group and not the individual where </w:t>
      </w:r>
      <w:proofErr w:type="gramStart"/>
      <w:r w:rsidRPr="00015BF4">
        <w:rPr>
          <w:rFonts w:ascii="Neue Haas Unica Light" w:eastAsia="Times New Roman" w:hAnsi="Neue Haas Unica Light"/>
          <w:sz w:val="21"/>
          <w:szCs w:val="21"/>
        </w:rPr>
        <w:t>possible;</w:t>
      </w:r>
      <w:proofErr w:type="gramEnd"/>
    </w:p>
    <w:p w14:paraId="14EC6CDF" w14:textId="41A6FE4E" w:rsidR="00B87316" w:rsidRPr="00015BF4" w:rsidRDefault="00B87316" w:rsidP="0035044D">
      <w:pPr>
        <w:pStyle w:val="ListParagraph"/>
        <w:numPr>
          <w:ilvl w:val="0"/>
          <w:numId w:val="9"/>
        </w:numPr>
        <w:ind w:left="714" w:hanging="357"/>
        <w:jc w:val="both"/>
        <w:rPr>
          <w:rFonts w:ascii="Neue Haas Unica Light" w:hAnsi="Neue Haas Unica Light"/>
          <w:sz w:val="21"/>
          <w:szCs w:val="21"/>
        </w:rPr>
      </w:pPr>
      <w:r w:rsidRPr="00015BF4">
        <w:rPr>
          <w:rFonts w:ascii="Neue Haas Unica Light" w:eastAsia="Times New Roman" w:hAnsi="Neue Haas Unica Light"/>
          <w:sz w:val="21"/>
          <w:szCs w:val="21"/>
        </w:rPr>
        <w:t xml:space="preserve">Parents/carers of children who do not wish to have their child’s photograph taken must make themselves known to a member of staff on </w:t>
      </w:r>
      <w:proofErr w:type="gramStart"/>
      <w:r w:rsidRPr="00015BF4">
        <w:rPr>
          <w:rFonts w:ascii="Neue Haas Unica Light" w:eastAsia="Times New Roman" w:hAnsi="Neue Haas Unica Light"/>
          <w:sz w:val="21"/>
          <w:szCs w:val="21"/>
        </w:rPr>
        <w:t>duty;</w:t>
      </w:r>
      <w:proofErr w:type="gramEnd"/>
    </w:p>
    <w:p w14:paraId="4F88688E" w14:textId="30243232" w:rsidR="009E1F19" w:rsidRPr="00015BF4" w:rsidRDefault="00B87316" w:rsidP="0035044D">
      <w:pPr>
        <w:pStyle w:val="ListParagraph"/>
        <w:numPr>
          <w:ilvl w:val="0"/>
          <w:numId w:val="9"/>
        </w:numPr>
        <w:ind w:left="714" w:hanging="357"/>
        <w:jc w:val="both"/>
        <w:rPr>
          <w:rFonts w:ascii="Neue Haas Unica Light" w:hAnsi="Neue Haas Unica Light"/>
          <w:sz w:val="21"/>
          <w:szCs w:val="21"/>
        </w:rPr>
      </w:pPr>
      <w:r w:rsidRPr="00015BF4">
        <w:rPr>
          <w:rFonts w:ascii="Neue Haas Unica Light" w:eastAsia="Times New Roman" w:hAnsi="Neue Haas Unica Light"/>
          <w:sz w:val="21"/>
          <w:szCs w:val="21"/>
        </w:rPr>
        <w:t xml:space="preserve">We forbid photography in private areas, such as changing rooms, toilets, </w:t>
      </w:r>
      <w:proofErr w:type="gramStart"/>
      <w:r w:rsidRPr="00015BF4">
        <w:rPr>
          <w:rFonts w:ascii="Neue Haas Unica Light" w:eastAsia="Times New Roman" w:hAnsi="Neue Haas Unica Light"/>
          <w:sz w:val="21"/>
          <w:szCs w:val="21"/>
        </w:rPr>
        <w:t>showers</w:t>
      </w:r>
      <w:proofErr w:type="gramEnd"/>
      <w:r w:rsidRPr="00015BF4">
        <w:rPr>
          <w:rFonts w:ascii="Neue Haas Unica Light" w:eastAsia="Times New Roman" w:hAnsi="Neue Haas Unica Light"/>
          <w:sz w:val="21"/>
          <w:szCs w:val="21"/>
        </w:rPr>
        <w:t xml:space="preserve"> or bedrooms, or whilst a child is in a state of undress.</w:t>
      </w:r>
    </w:p>
    <w:p w14:paraId="138DA125" w14:textId="6990B247" w:rsidR="00B87316" w:rsidRPr="00015BF4" w:rsidRDefault="00B87316" w:rsidP="0035044D">
      <w:pPr>
        <w:pStyle w:val="ListParagraph"/>
        <w:numPr>
          <w:ilvl w:val="0"/>
          <w:numId w:val="9"/>
        </w:numPr>
        <w:ind w:left="714" w:hanging="357"/>
        <w:jc w:val="both"/>
        <w:rPr>
          <w:rFonts w:ascii="Neue Haas Unica Light" w:hAnsi="Neue Haas Unica Light"/>
          <w:sz w:val="21"/>
          <w:szCs w:val="21"/>
        </w:rPr>
      </w:pPr>
      <w:r w:rsidRPr="00015BF4">
        <w:rPr>
          <w:rFonts w:ascii="Neue Haas Unica Light" w:eastAsia="Times New Roman" w:hAnsi="Neue Haas Unica Light"/>
          <w:sz w:val="21"/>
          <w:szCs w:val="21"/>
        </w:rPr>
        <w:lastRenderedPageBreak/>
        <w:t>Within the Academy, no photography of video footage will be taken in the vicinity of any changing room or treatment room.</w:t>
      </w:r>
    </w:p>
    <w:p w14:paraId="6F144E25" w14:textId="36985C9F" w:rsidR="00D94B45" w:rsidRPr="00015BF4" w:rsidRDefault="00B87316" w:rsidP="0035044D">
      <w:pPr>
        <w:pStyle w:val="ListParagraph"/>
        <w:numPr>
          <w:ilvl w:val="0"/>
          <w:numId w:val="9"/>
        </w:numPr>
        <w:ind w:left="714" w:hanging="357"/>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Within the Academy, mobile phone use for imagery will not be allowed without the express permission of a member of the safeguarding team and should only be approved for use on a device provided by Morecambe FC.  No photos should be taken on personal devices.</w:t>
      </w:r>
    </w:p>
    <w:p w14:paraId="3F7E5A4E" w14:textId="3D2A3DC1" w:rsidR="00914137" w:rsidRPr="004148E3" w:rsidRDefault="00D94B45" w:rsidP="00790C00">
      <w:pPr>
        <w:rPr>
          <w:rFonts w:ascii="Neue Haas Unica Light" w:hAnsi="Neue Haas Unica Light"/>
          <w:b/>
          <w:bCs/>
          <w:color w:val="C00000"/>
          <w:sz w:val="40"/>
          <w:szCs w:val="40"/>
        </w:rPr>
      </w:pPr>
      <w:r w:rsidRPr="004148E3">
        <w:rPr>
          <w:rFonts w:ascii="Neue Haas Unica Light" w:eastAsia="Times New Roman" w:hAnsi="Neue Haas Unica Light"/>
          <w:b/>
          <w:bCs/>
        </w:rPr>
        <w:br w:type="page"/>
      </w:r>
      <w:r w:rsidR="00914137" w:rsidRPr="004148E3">
        <w:rPr>
          <w:rFonts w:ascii="Neue Haas Unica Light" w:hAnsi="Neue Haas Unica Light"/>
          <w:b/>
          <w:bCs/>
          <w:color w:val="C00000"/>
          <w:sz w:val="40"/>
          <w:szCs w:val="40"/>
        </w:rPr>
        <w:lastRenderedPageBreak/>
        <w:t>Departmental Safeguarding</w:t>
      </w:r>
    </w:p>
    <w:p w14:paraId="3F3D8807" w14:textId="1C4934E1" w:rsidR="00B87316" w:rsidRPr="004148E3" w:rsidRDefault="00D94B45" w:rsidP="00914137">
      <w:pPr>
        <w:spacing w:after="120"/>
        <w:jc w:val="both"/>
        <w:rPr>
          <w:rFonts w:ascii="Neue Haas Unica Light" w:hAnsi="Neue Haas Unica Light"/>
          <w:b/>
          <w:bCs/>
          <w:color w:val="C00000"/>
          <w:sz w:val="24"/>
          <w:szCs w:val="24"/>
        </w:rPr>
      </w:pPr>
      <w:r w:rsidRPr="004148E3">
        <w:rPr>
          <w:rFonts w:ascii="Neue Haas Unica Light" w:hAnsi="Neue Haas Unica Light"/>
          <w:b/>
          <w:bCs/>
          <w:color w:val="C00000"/>
          <w:sz w:val="24"/>
          <w:szCs w:val="24"/>
        </w:rPr>
        <w:t>Academy Safeguarding</w:t>
      </w:r>
    </w:p>
    <w:p w14:paraId="5718CD9B" w14:textId="496CBC0F" w:rsidR="00D94B45" w:rsidRPr="00015BF4" w:rsidRDefault="00D94B45" w:rsidP="00BA6C23">
      <w:pPr>
        <w:pStyle w:val="ListParagraph"/>
        <w:numPr>
          <w:ilvl w:val="1"/>
          <w:numId w:val="31"/>
        </w:numPr>
        <w:spacing w:after="120"/>
        <w:jc w:val="both"/>
        <w:rPr>
          <w:rFonts w:ascii="Neue Haas Unica Light" w:hAnsi="Neue Haas Unica Light"/>
          <w:sz w:val="21"/>
          <w:szCs w:val="21"/>
        </w:rPr>
      </w:pPr>
      <w:r w:rsidRPr="00015BF4">
        <w:rPr>
          <w:rFonts w:ascii="Neue Haas Unica Light" w:hAnsi="Neue Haas Unica Light"/>
          <w:sz w:val="21"/>
          <w:szCs w:val="21"/>
        </w:rPr>
        <w:t xml:space="preserve">It is acknowledged that all the players within the Academy have a right to </w:t>
      </w:r>
      <w:proofErr w:type="gramStart"/>
      <w:r w:rsidRPr="00015BF4">
        <w:rPr>
          <w:rFonts w:ascii="Neue Haas Unica Light" w:hAnsi="Neue Haas Unica Light"/>
          <w:sz w:val="21"/>
          <w:szCs w:val="21"/>
        </w:rPr>
        <w:t>be safe at all times</w:t>
      </w:r>
      <w:proofErr w:type="gramEnd"/>
      <w:r w:rsidRPr="00015BF4">
        <w:rPr>
          <w:rFonts w:ascii="Neue Haas Unica Light" w:hAnsi="Neue Haas Unica Light"/>
          <w:sz w:val="21"/>
          <w:szCs w:val="21"/>
        </w:rPr>
        <w:t xml:space="preserve"> </w:t>
      </w:r>
      <w:r w:rsidR="004220AF" w:rsidRPr="00015BF4">
        <w:rPr>
          <w:rFonts w:ascii="Neue Haas Unica Light" w:hAnsi="Neue Haas Unica Light"/>
          <w:sz w:val="21"/>
          <w:szCs w:val="21"/>
        </w:rPr>
        <w:t>as part of</w:t>
      </w:r>
      <w:r w:rsidRPr="00015BF4">
        <w:rPr>
          <w:rFonts w:ascii="Neue Haas Unica Light" w:hAnsi="Neue Haas Unica Light"/>
          <w:sz w:val="21"/>
          <w:szCs w:val="21"/>
        </w:rPr>
        <w:t xml:space="preserve"> Morecambe FC and we should ensure the appropriate safeguards are in place for all activities.</w:t>
      </w:r>
      <w:r w:rsidR="004220AF" w:rsidRPr="00015BF4">
        <w:rPr>
          <w:rFonts w:ascii="Neue Haas Unica Light" w:hAnsi="Neue Haas Unica Light"/>
          <w:sz w:val="21"/>
          <w:szCs w:val="21"/>
        </w:rPr>
        <w:t xml:space="preserve">  We ensure that all staff have had the appropriate employment and DBS checks, in line with EFL guidance, completed for their respective roles.  We will apply trauma-informed principles and look to build trusting relationships with players and seek their feedback to provide a safe environment where they can thrive.</w:t>
      </w:r>
    </w:p>
    <w:p w14:paraId="5E974C39" w14:textId="201DA157" w:rsidR="00914137" w:rsidRPr="00015BF4" w:rsidRDefault="00D94B45" w:rsidP="00BA6C23">
      <w:pPr>
        <w:pStyle w:val="ListParagraph"/>
        <w:numPr>
          <w:ilvl w:val="1"/>
          <w:numId w:val="31"/>
        </w:numPr>
        <w:spacing w:after="120"/>
        <w:jc w:val="both"/>
        <w:rPr>
          <w:rFonts w:ascii="Neue Haas Unica Light" w:hAnsi="Neue Haas Unica Light"/>
          <w:sz w:val="21"/>
          <w:szCs w:val="21"/>
        </w:rPr>
      </w:pPr>
      <w:r w:rsidRPr="00015BF4">
        <w:rPr>
          <w:rFonts w:ascii="Neue Haas Unica Light" w:hAnsi="Neue Haas Unica Light"/>
          <w:sz w:val="21"/>
          <w:szCs w:val="21"/>
        </w:rPr>
        <w:t>All academy activities are required to be suitably risk assessed, including measures to address any safeguarding risks</w:t>
      </w:r>
      <w:r w:rsidR="004220AF" w:rsidRPr="00015BF4">
        <w:rPr>
          <w:rFonts w:ascii="Neue Haas Unica Light" w:hAnsi="Neue Haas Unica Light"/>
          <w:sz w:val="21"/>
          <w:szCs w:val="21"/>
        </w:rPr>
        <w:t xml:space="preserve"> and have an identifiable </w:t>
      </w:r>
      <w:r w:rsidRPr="00015BF4">
        <w:rPr>
          <w:rFonts w:ascii="Neue Haas Unica Light" w:hAnsi="Neue Haas Unica Light"/>
          <w:sz w:val="21"/>
          <w:szCs w:val="21"/>
        </w:rPr>
        <w:t>designated safeguarding officer and activity lead</w:t>
      </w:r>
      <w:r w:rsidR="004220AF" w:rsidRPr="00015BF4">
        <w:rPr>
          <w:rFonts w:ascii="Neue Haas Unica Light" w:hAnsi="Neue Haas Unica Light"/>
          <w:sz w:val="21"/>
          <w:szCs w:val="21"/>
        </w:rPr>
        <w:t>.  This should be communicated effectively to enable players, parents and staff to</w:t>
      </w:r>
      <w:r w:rsidRPr="00015BF4">
        <w:rPr>
          <w:rFonts w:ascii="Neue Haas Unica Light" w:hAnsi="Neue Haas Unica Light"/>
          <w:sz w:val="21"/>
          <w:szCs w:val="21"/>
        </w:rPr>
        <w:t xml:space="preserve"> contact</w:t>
      </w:r>
      <w:r w:rsidR="004220AF" w:rsidRPr="00015BF4">
        <w:rPr>
          <w:rFonts w:ascii="Neue Haas Unica Light" w:hAnsi="Neue Haas Unica Light"/>
          <w:sz w:val="21"/>
          <w:szCs w:val="21"/>
        </w:rPr>
        <w:t xml:space="preserve"> the relevant staff</w:t>
      </w:r>
      <w:r w:rsidRPr="00015BF4">
        <w:rPr>
          <w:rFonts w:ascii="Neue Haas Unica Light" w:hAnsi="Neue Haas Unica Light"/>
          <w:sz w:val="21"/>
          <w:szCs w:val="21"/>
        </w:rPr>
        <w:t xml:space="preserve"> </w:t>
      </w:r>
      <w:proofErr w:type="gramStart"/>
      <w:r w:rsidRPr="00015BF4">
        <w:rPr>
          <w:rFonts w:ascii="Neue Haas Unica Light" w:hAnsi="Neue Haas Unica Light"/>
          <w:sz w:val="21"/>
          <w:szCs w:val="21"/>
        </w:rPr>
        <w:t>in regards to</w:t>
      </w:r>
      <w:proofErr w:type="gramEnd"/>
      <w:r w:rsidRPr="00015BF4">
        <w:rPr>
          <w:rFonts w:ascii="Neue Haas Unica Light" w:hAnsi="Neue Haas Unica Light"/>
          <w:sz w:val="21"/>
          <w:szCs w:val="21"/>
        </w:rPr>
        <w:t xml:space="preserve"> any concerns or issues.</w:t>
      </w:r>
    </w:p>
    <w:p w14:paraId="6D9D570D" w14:textId="045DC487" w:rsidR="00914137" w:rsidRPr="00015BF4" w:rsidRDefault="00914137" w:rsidP="00BA6C23">
      <w:pPr>
        <w:pStyle w:val="ListParagraph"/>
        <w:numPr>
          <w:ilvl w:val="1"/>
          <w:numId w:val="31"/>
        </w:numPr>
        <w:spacing w:after="120"/>
        <w:ind w:left="391" w:hanging="391"/>
        <w:contextualSpacing w:val="0"/>
        <w:jc w:val="both"/>
        <w:rPr>
          <w:rFonts w:ascii="Neue Haas Unica Light" w:hAnsi="Neue Haas Unica Light"/>
          <w:sz w:val="21"/>
          <w:szCs w:val="21"/>
        </w:rPr>
      </w:pPr>
      <w:r w:rsidRPr="00015BF4">
        <w:rPr>
          <w:rFonts w:ascii="Neue Haas Unica Light" w:hAnsi="Neue Haas Unica Light"/>
          <w:sz w:val="21"/>
          <w:szCs w:val="21"/>
        </w:rPr>
        <w:t xml:space="preserve">      </w:t>
      </w:r>
      <w:r w:rsidR="00D94B45" w:rsidRPr="00015BF4">
        <w:rPr>
          <w:rFonts w:ascii="Neue Haas Unica Light" w:hAnsi="Neue Haas Unica Light"/>
          <w:sz w:val="21"/>
          <w:szCs w:val="21"/>
        </w:rPr>
        <w:t xml:space="preserve">Any trips and tours for those within the Academy should follow the </w:t>
      </w:r>
      <w:r w:rsidR="00D94B45" w:rsidRPr="00015BF4">
        <w:rPr>
          <w:rFonts w:ascii="Neue Haas Unica Light" w:hAnsi="Neue Haas Unica Light"/>
          <w:b/>
          <w:bCs/>
          <w:color w:val="C00000"/>
          <w:sz w:val="21"/>
          <w:szCs w:val="21"/>
        </w:rPr>
        <w:t>T</w:t>
      </w:r>
      <w:r w:rsidR="004220AF" w:rsidRPr="00015BF4">
        <w:rPr>
          <w:rFonts w:ascii="Neue Haas Unica Light" w:hAnsi="Neue Haas Unica Light"/>
          <w:b/>
          <w:bCs/>
          <w:color w:val="C00000"/>
          <w:sz w:val="21"/>
          <w:szCs w:val="21"/>
        </w:rPr>
        <w:t>ravel, T</w:t>
      </w:r>
      <w:r w:rsidR="00D94B45" w:rsidRPr="00015BF4">
        <w:rPr>
          <w:rFonts w:ascii="Neue Haas Unica Light" w:hAnsi="Neue Haas Unica Light"/>
          <w:b/>
          <w:bCs/>
          <w:color w:val="C00000"/>
          <w:sz w:val="21"/>
          <w:szCs w:val="21"/>
        </w:rPr>
        <w:t>rips and Tours Policy</w:t>
      </w:r>
      <w:r w:rsidR="00D94B45" w:rsidRPr="00015BF4">
        <w:rPr>
          <w:rFonts w:ascii="Neue Haas Unica Light" w:hAnsi="Neue Haas Unica Light"/>
          <w:color w:val="C00000"/>
          <w:sz w:val="21"/>
          <w:szCs w:val="21"/>
        </w:rPr>
        <w:t xml:space="preserve"> </w:t>
      </w:r>
      <w:r w:rsidR="00D94B45" w:rsidRPr="00015BF4">
        <w:rPr>
          <w:rFonts w:ascii="Neue Haas Unica Light" w:hAnsi="Neue Haas Unica Light"/>
          <w:sz w:val="21"/>
          <w:szCs w:val="21"/>
        </w:rPr>
        <w:t xml:space="preserve">ensuring adequate staffing </w:t>
      </w:r>
      <w:r w:rsidR="004220AF" w:rsidRPr="00015BF4">
        <w:rPr>
          <w:rFonts w:ascii="Neue Haas Unica Light" w:hAnsi="Neue Haas Unica Light"/>
          <w:sz w:val="21"/>
          <w:szCs w:val="21"/>
        </w:rPr>
        <w:t>ratios according to players ages</w:t>
      </w:r>
      <w:r w:rsidR="00D94B45" w:rsidRPr="00015BF4">
        <w:rPr>
          <w:rFonts w:ascii="Neue Haas Unica Light" w:hAnsi="Neue Haas Unica Light"/>
          <w:sz w:val="21"/>
          <w:szCs w:val="21"/>
        </w:rPr>
        <w:t xml:space="preserve">.  </w:t>
      </w:r>
    </w:p>
    <w:p w14:paraId="7A646B87" w14:textId="462752B9" w:rsidR="00D94B45" w:rsidRPr="00015BF4" w:rsidRDefault="00D94B45" w:rsidP="00BA6C23">
      <w:pPr>
        <w:pStyle w:val="ListParagraph"/>
        <w:numPr>
          <w:ilvl w:val="1"/>
          <w:numId w:val="31"/>
        </w:numPr>
        <w:spacing w:after="120"/>
        <w:jc w:val="both"/>
        <w:rPr>
          <w:rFonts w:ascii="Neue Haas Unica Light" w:hAnsi="Neue Haas Unica Light"/>
          <w:sz w:val="21"/>
          <w:szCs w:val="21"/>
        </w:rPr>
      </w:pPr>
      <w:r w:rsidRPr="00015BF4">
        <w:rPr>
          <w:rFonts w:ascii="Neue Haas Unica Light" w:hAnsi="Neue Haas Unica Light"/>
          <w:sz w:val="21"/>
          <w:szCs w:val="21"/>
        </w:rPr>
        <w:t>We will proactively champion safeguarding</w:t>
      </w:r>
      <w:r w:rsidR="004220AF" w:rsidRPr="00015BF4">
        <w:rPr>
          <w:rFonts w:ascii="Neue Haas Unica Light" w:hAnsi="Neue Haas Unica Light"/>
          <w:sz w:val="21"/>
          <w:szCs w:val="21"/>
        </w:rPr>
        <w:t xml:space="preserve"> and our life skills programme</w:t>
      </w:r>
      <w:r w:rsidRPr="00015BF4">
        <w:rPr>
          <w:rFonts w:ascii="Neue Haas Unica Light" w:hAnsi="Neue Haas Unica Light"/>
          <w:sz w:val="21"/>
          <w:szCs w:val="21"/>
        </w:rPr>
        <w:t>, providing advice and support to players and parents so that they can identify safeguarding concerns and feel confident to report any concerns to the relevant staff.</w:t>
      </w:r>
    </w:p>
    <w:p w14:paraId="73B6B4FF" w14:textId="0528224C" w:rsidR="00D94B45" w:rsidRPr="004148E3" w:rsidRDefault="00D94B45" w:rsidP="00914137">
      <w:pPr>
        <w:spacing w:after="120"/>
        <w:rPr>
          <w:rFonts w:ascii="Neue Haas Unica Light" w:hAnsi="Neue Haas Unica Light"/>
          <w:b/>
          <w:bCs/>
          <w:color w:val="C00000"/>
          <w:sz w:val="24"/>
          <w:szCs w:val="24"/>
        </w:rPr>
      </w:pPr>
      <w:r w:rsidRPr="004148E3">
        <w:rPr>
          <w:rFonts w:ascii="Neue Haas Unica Light" w:hAnsi="Neue Haas Unica Light"/>
          <w:b/>
          <w:bCs/>
          <w:color w:val="C00000"/>
          <w:sz w:val="24"/>
          <w:szCs w:val="24"/>
        </w:rPr>
        <w:t>1st Team Safeguarding</w:t>
      </w:r>
    </w:p>
    <w:p w14:paraId="7B3AD766" w14:textId="77BF6C56" w:rsidR="004220AF" w:rsidRPr="00015BF4" w:rsidRDefault="00914137" w:rsidP="00BA6C23">
      <w:pPr>
        <w:pStyle w:val="ListParagraph"/>
        <w:numPr>
          <w:ilvl w:val="1"/>
          <w:numId w:val="31"/>
        </w:numPr>
        <w:spacing w:after="120"/>
        <w:ind w:left="391" w:hanging="391"/>
        <w:contextualSpacing w:val="0"/>
        <w:rPr>
          <w:rFonts w:ascii="Neue Haas Unica Light" w:hAnsi="Neue Haas Unica Light"/>
          <w:sz w:val="21"/>
          <w:szCs w:val="21"/>
        </w:rPr>
      </w:pPr>
      <w:r w:rsidRPr="004148E3">
        <w:rPr>
          <w:rFonts w:ascii="Neue Haas Unica Light" w:hAnsi="Neue Haas Unica Light"/>
        </w:rPr>
        <w:t xml:space="preserve">      </w:t>
      </w:r>
      <w:r w:rsidR="004220AF" w:rsidRPr="00015BF4">
        <w:rPr>
          <w:rFonts w:ascii="Neue Haas Unica Light" w:hAnsi="Neue Haas Unica Light"/>
          <w:sz w:val="21"/>
          <w:szCs w:val="21"/>
        </w:rPr>
        <w:t>We are aware of the pressures that can be placed upon young people embarking on a professional football career and we want to ensure that they get the best out of the experiences open to them.  It’s important that whilst they are part of the 1</w:t>
      </w:r>
      <w:r w:rsidR="004220AF" w:rsidRPr="00015BF4">
        <w:rPr>
          <w:rFonts w:ascii="Neue Haas Unica Light" w:hAnsi="Neue Haas Unica Light"/>
          <w:sz w:val="21"/>
          <w:szCs w:val="21"/>
          <w:vertAlign w:val="superscript"/>
        </w:rPr>
        <w:t>st</w:t>
      </w:r>
      <w:r w:rsidR="004220AF" w:rsidRPr="00015BF4">
        <w:rPr>
          <w:rFonts w:ascii="Neue Haas Unica Light" w:hAnsi="Neue Haas Unica Light"/>
          <w:sz w:val="21"/>
          <w:szCs w:val="21"/>
        </w:rPr>
        <w:t xml:space="preserve"> team environment a</w:t>
      </w:r>
      <w:r w:rsidR="00D94B45" w:rsidRPr="00015BF4">
        <w:rPr>
          <w:rFonts w:ascii="Neue Haas Unica Light" w:hAnsi="Neue Haas Unica Light"/>
          <w:sz w:val="21"/>
          <w:szCs w:val="21"/>
        </w:rPr>
        <w:t>ll players who are under 18 should have the appropriate safeguards in place</w:t>
      </w:r>
      <w:r w:rsidR="004220AF" w:rsidRPr="00015BF4">
        <w:rPr>
          <w:rFonts w:ascii="Neue Haas Unica Light" w:hAnsi="Neue Haas Unica Light"/>
          <w:sz w:val="21"/>
          <w:szCs w:val="21"/>
        </w:rPr>
        <w:t xml:space="preserve">.  All activities involving under 18’s should be fully risk assessed and include measures to address safeguarding considerations.  Additionally, all staff working with under 18 players should have the appropriate level of DBS check.  Again, the </w:t>
      </w:r>
      <w:r w:rsidR="004220AF" w:rsidRPr="00015BF4">
        <w:rPr>
          <w:rFonts w:ascii="Neue Haas Unica Light" w:hAnsi="Neue Haas Unica Light"/>
          <w:b/>
          <w:bCs/>
          <w:color w:val="C00000"/>
          <w:sz w:val="21"/>
          <w:szCs w:val="21"/>
        </w:rPr>
        <w:t>Travel, Trips and Tours Policy</w:t>
      </w:r>
      <w:r w:rsidR="004220AF" w:rsidRPr="00015BF4">
        <w:rPr>
          <w:rFonts w:ascii="Neue Haas Unica Light" w:hAnsi="Neue Haas Unica Light"/>
          <w:color w:val="C00000"/>
          <w:sz w:val="21"/>
          <w:szCs w:val="21"/>
        </w:rPr>
        <w:t xml:space="preserve"> </w:t>
      </w:r>
      <w:r w:rsidR="004220AF" w:rsidRPr="00015BF4">
        <w:rPr>
          <w:rFonts w:ascii="Neue Haas Unica Light" w:hAnsi="Neue Haas Unica Light"/>
          <w:sz w:val="21"/>
          <w:szCs w:val="21"/>
        </w:rPr>
        <w:t>should be adhered to where this applies.</w:t>
      </w:r>
    </w:p>
    <w:p w14:paraId="1AF87F62" w14:textId="37DCB7E1" w:rsidR="00B87316" w:rsidRPr="004148E3" w:rsidRDefault="004220AF" w:rsidP="00BA6C23">
      <w:pPr>
        <w:pStyle w:val="ListParagraph"/>
        <w:numPr>
          <w:ilvl w:val="1"/>
          <w:numId w:val="31"/>
        </w:numPr>
        <w:rPr>
          <w:rFonts w:ascii="Neue Haas Unica Light" w:hAnsi="Neue Haas Unica Light"/>
        </w:rPr>
      </w:pPr>
      <w:r w:rsidRPr="00015BF4">
        <w:rPr>
          <w:rFonts w:ascii="Neue Haas Unica Light" w:hAnsi="Neue Haas Unica Light"/>
          <w:sz w:val="21"/>
          <w:szCs w:val="21"/>
        </w:rPr>
        <w:t>We will work together with all players to enable them to make a smooth transition into 1</w:t>
      </w:r>
      <w:r w:rsidRPr="00015BF4">
        <w:rPr>
          <w:rFonts w:ascii="Neue Haas Unica Light" w:hAnsi="Neue Haas Unica Light"/>
          <w:sz w:val="21"/>
          <w:szCs w:val="21"/>
          <w:vertAlign w:val="superscript"/>
        </w:rPr>
        <w:t>st</w:t>
      </w:r>
      <w:r w:rsidRPr="00015BF4">
        <w:rPr>
          <w:rFonts w:ascii="Neue Haas Unica Light" w:hAnsi="Neue Haas Unica Light"/>
          <w:sz w:val="21"/>
          <w:szCs w:val="21"/>
        </w:rPr>
        <w:t xml:space="preserve"> Team life whilst giving them access to appropriate support mechanisms and pastoral guidance.</w:t>
      </w:r>
      <w:r w:rsidR="00B87316" w:rsidRPr="004148E3">
        <w:rPr>
          <w:rFonts w:ascii="Neue Haas Unica Light" w:hAnsi="Neue Haas Unica Light"/>
        </w:rPr>
        <w:br w:type="page"/>
      </w:r>
    </w:p>
    <w:p w14:paraId="125305EB" w14:textId="564C7DF1" w:rsidR="0005594C" w:rsidRPr="004148E3" w:rsidRDefault="0005594C" w:rsidP="00101DAC">
      <w:pPr>
        <w:spacing w:after="360" w:line="240" w:lineRule="auto"/>
        <w:rPr>
          <w:rFonts w:ascii="Neue Haas Unica Light" w:eastAsia="Times New Roman" w:hAnsi="Neue Haas Unica Light"/>
          <w:b/>
          <w:bCs/>
          <w:color w:val="C00000"/>
          <w:sz w:val="40"/>
          <w:szCs w:val="40"/>
        </w:rPr>
      </w:pPr>
      <w:r w:rsidRPr="004148E3">
        <w:rPr>
          <w:rFonts w:ascii="Neue Haas Unica Light" w:eastAsia="Times New Roman" w:hAnsi="Neue Haas Unica Light"/>
          <w:b/>
          <w:bCs/>
          <w:color w:val="C00000"/>
          <w:sz w:val="40"/>
          <w:szCs w:val="40"/>
        </w:rPr>
        <w:lastRenderedPageBreak/>
        <w:t>Managing Allegations Against Staff</w:t>
      </w:r>
    </w:p>
    <w:p w14:paraId="4AF0F8D7" w14:textId="7AB86851" w:rsidR="006B2616" w:rsidRPr="00015BF4" w:rsidRDefault="006B2616"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4148E3">
        <w:rPr>
          <w:rFonts w:ascii="Neue Haas Unica Light" w:eastAsia="Times New Roman" w:hAnsi="Neue Haas Unica Light"/>
        </w:rPr>
        <w:t xml:space="preserve">       </w:t>
      </w:r>
      <w:r w:rsidR="0005594C" w:rsidRPr="00015BF4">
        <w:rPr>
          <w:rFonts w:ascii="Neue Haas Unica Light" w:eastAsia="Times New Roman" w:hAnsi="Neue Haas Unica Light"/>
          <w:sz w:val="21"/>
          <w:szCs w:val="21"/>
        </w:rPr>
        <w:t xml:space="preserve">We aim to provide a safe environment that secures the well-being of children in receipt of a service from our organisation.  All staff have a responsibility to </w:t>
      </w:r>
      <w:proofErr w:type="gramStart"/>
      <w:r w:rsidR="0005594C" w:rsidRPr="00015BF4">
        <w:rPr>
          <w:rFonts w:ascii="Neue Haas Unica Light" w:eastAsia="Times New Roman" w:hAnsi="Neue Haas Unica Light"/>
          <w:sz w:val="21"/>
          <w:szCs w:val="21"/>
        </w:rPr>
        <w:t>behave with honesty and integrity at all times</w:t>
      </w:r>
      <w:proofErr w:type="gramEnd"/>
      <w:r w:rsidR="0005594C" w:rsidRPr="00015BF4">
        <w:rPr>
          <w:rFonts w:ascii="Neue Haas Unica Light" w:eastAsia="Times New Roman" w:hAnsi="Neue Haas Unica Light"/>
          <w:sz w:val="21"/>
          <w:szCs w:val="21"/>
        </w:rPr>
        <w:t xml:space="preserve"> and comply with the club’s </w:t>
      </w:r>
      <w:r w:rsidR="0005594C" w:rsidRPr="00015BF4">
        <w:rPr>
          <w:rFonts w:ascii="Neue Haas Unica Light" w:eastAsia="Times New Roman" w:hAnsi="Neue Haas Unica Light"/>
          <w:b/>
          <w:bCs/>
          <w:color w:val="C00000"/>
          <w:sz w:val="21"/>
          <w:szCs w:val="21"/>
        </w:rPr>
        <w:t>Code of Conduct</w:t>
      </w:r>
      <w:r w:rsidR="0005594C" w:rsidRPr="00015BF4">
        <w:rPr>
          <w:rFonts w:ascii="Neue Haas Unica Light" w:eastAsia="Times New Roman" w:hAnsi="Neue Haas Unica Light"/>
          <w:sz w:val="21"/>
          <w:szCs w:val="21"/>
        </w:rPr>
        <w:t xml:space="preserve">.  </w:t>
      </w:r>
      <w:r w:rsidR="00D50888" w:rsidRPr="00015BF4">
        <w:rPr>
          <w:rFonts w:ascii="Neue Haas Unica Light" w:eastAsia="Times New Roman" w:hAnsi="Neue Haas Unica Light"/>
          <w:sz w:val="21"/>
          <w:szCs w:val="21"/>
        </w:rPr>
        <w:t xml:space="preserve">We do, however, recognise that sometimes allegations are made. </w:t>
      </w:r>
    </w:p>
    <w:p w14:paraId="676E82B1" w14:textId="05417D3A" w:rsidR="006B2616" w:rsidRPr="00015BF4" w:rsidRDefault="006B2616"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D50888" w:rsidRPr="00015BF4">
        <w:rPr>
          <w:rFonts w:ascii="Neue Haas Unica Light" w:eastAsia="Times New Roman" w:hAnsi="Neue Haas Unica Light"/>
          <w:sz w:val="21"/>
          <w:szCs w:val="21"/>
        </w:rPr>
        <w:t>We recognise that allegations when they occur, are distressing and difficult for all concerned.  We also recognise that some allegations are genuine and that there are individuals that deliberately seek to harm or abuse children.</w:t>
      </w:r>
    </w:p>
    <w:p w14:paraId="5642F440" w14:textId="5F1D2524" w:rsidR="006B2616" w:rsidRPr="00015BF4" w:rsidRDefault="006B2616"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D50888" w:rsidRPr="00015BF4">
        <w:rPr>
          <w:rFonts w:ascii="Neue Haas Unica Light" w:eastAsia="Times New Roman" w:hAnsi="Neue Haas Unica Light"/>
          <w:sz w:val="21"/>
          <w:szCs w:val="21"/>
        </w:rPr>
        <w:t xml:space="preserve">We will take all possible steps to safeguard children and to ensure that those working on behalf of our organisation are safe to work with children.  We will always ensure that the procedures outlined in </w:t>
      </w:r>
      <w:hyperlink r:id="rId40" w:history="1">
        <w:r w:rsidR="00D50888" w:rsidRPr="00015BF4">
          <w:rPr>
            <w:rFonts w:ascii="Neue Haas Unica Light" w:hAnsi="Neue Haas Unica Light"/>
            <w:color w:val="0000FF"/>
            <w:sz w:val="21"/>
            <w:szCs w:val="21"/>
            <w:u w:val="single"/>
          </w:rPr>
          <w:t>Working together to safeguard children - GOV.UK (www.gov.uk)</w:t>
        </w:r>
      </w:hyperlink>
      <w:r w:rsidR="00D50888" w:rsidRPr="00015BF4">
        <w:rPr>
          <w:rFonts w:ascii="Neue Haas Unica Light" w:hAnsi="Neue Haas Unica Light"/>
          <w:sz w:val="21"/>
          <w:szCs w:val="21"/>
        </w:rPr>
        <w:t xml:space="preserve"> are adhered to and will seek appropriate advice from the Designated Officer for the Local Authority where appropriate.</w:t>
      </w:r>
    </w:p>
    <w:p w14:paraId="79E51921" w14:textId="23AC462B" w:rsidR="006B2616" w:rsidRPr="00015BF4" w:rsidRDefault="006B2616"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D50888" w:rsidRPr="00015BF4">
        <w:rPr>
          <w:rFonts w:ascii="Neue Haas Unica Light" w:eastAsia="Times New Roman" w:hAnsi="Neue Haas Unica Light"/>
          <w:sz w:val="21"/>
          <w:szCs w:val="21"/>
        </w:rPr>
        <w:t>Staff are provided with advice regarding their conduct online and in-person and are aware that inappropriate behaviour towards children is unacceptable and likely to be unlawful.  At all times, their conduct towards children must be professional.  In addition, staff should be aware that, that under the Sexual Offences Act 2003, it is an offence for a person over the age of 18 to have a sexual relationship with a person under the age of 18, where that person is in a position of trust, even if the relationship is consensual. This means any sexual activity between a member of staff in a position of authority and trust and a child under 18 on a Club activity may be a criminal offence, even if that child is over the age of consent.  Regardless of any criminal charges information of this nature would always be passed to The FA’s Safeguarding Team who would consider the suitability of that person to work within football and could result in a temporary or permanent suspension from working and taking part in all football activity.</w:t>
      </w:r>
    </w:p>
    <w:p w14:paraId="63CA2E70" w14:textId="265716EF" w:rsidR="0005594C" w:rsidRPr="00015BF4" w:rsidRDefault="006B2616"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hAnsi="Neue Haas Unica Light"/>
          <w:sz w:val="21"/>
          <w:szCs w:val="21"/>
        </w:rPr>
        <w:t xml:space="preserve">      </w:t>
      </w:r>
      <w:r w:rsidR="0005594C" w:rsidRPr="00015BF4">
        <w:rPr>
          <w:rFonts w:ascii="Neue Haas Unica Light" w:hAnsi="Neue Haas Unica Light"/>
          <w:sz w:val="21"/>
          <w:szCs w:val="21"/>
        </w:rPr>
        <w:t>If an allegation is made or information is received about any member of staff (or volunteer) who works with children (both within our organisation or outside our organisation) who has:</w:t>
      </w:r>
    </w:p>
    <w:p w14:paraId="6011503D" w14:textId="269C6595" w:rsidR="0005594C" w:rsidRPr="00015BF4" w:rsidRDefault="0005594C" w:rsidP="0035044D">
      <w:pPr>
        <w:pStyle w:val="ListParagraph"/>
        <w:numPr>
          <w:ilvl w:val="0"/>
          <w:numId w:val="4"/>
        </w:numPr>
        <w:spacing w:after="120" w:line="240" w:lineRule="auto"/>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Behaved in a way that has harmed a </w:t>
      </w:r>
      <w:proofErr w:type="gramStart"/>
      <w:r w:rsidRPr="00015BF4">
        <w:rPr>
          <w:rFonts w:ascii="Neue Haas Unica Light" w:eastAsia="Times New Roman" w:hAnsi="Neue Haas Unica Light"/>
          <w:sz w:val="21"/>
          <w:szCs w:val="21"/>
        </w:rPr>
        <w:t>child, or</w:t>
      </w:r>
      <w:proofErr w:type="gramEnd"/>
      <w:r w:rsidRPr="00015BF4">
        <w:rPr>
          <w:rFonts w:ascii="Neue Haas Unica Light" w:eastAsia="Times New Roman" w:hAnsi="Neue Haas Unica Light"/>
          <w:sz w:val="21"/>
          <w:szCs w:val="21"/>
        </w:rPr>
        <w:t xml:space="preserve"> may have harmed a child.</w:t>
      </w:r>
    </w:p>
    <w:p w14:paraId="58F1BAED" w14:textId="1F5718EB" w:rsidR="0005594C" w:rsidRPr="00015BF4" w:rsidRDefault="0005594C" w:rsidP="0035044D">
      <w:pPr>
        <w:pStyle w:val="ListParagraph"/>
        <w:numPr>
          <w:ilvl w:val="0"/>
          <w:numId w:val="4"/>
        </w:numPr>
        <w:spacing w:after="120" w:line="240" w:lineRule="auto"/>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Possibly committed a criminal offence against or related to a child.</w:t>
      </w:r>
    </w:p>
    <w:p w14:paraId="5F59A191" w14:textId="77777777" w:rsidR="006B2616" w:rsidRPr="00015BF4" w:rsidRDefault="0005594C" w:rsidP="006B2616">
      <w:pPr>
        <w:pStyle w:val="ListParagraph"/>
        <w:numPr>
          <w:ilvl w:val="0"/>
          <w:numId w:val="4"/>
        </w:numPr>
        <w:spacing w:after="120" w:line="240" w:lineRule="auto"/>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Behaved towards a child or children in a way that indicates they may pose a risk of harm to children.</w:t>
      </w:r>
    </w:p>
    <w:p w14:paraId="6693DC40" w14:textId="23954763" w:rsidR="00281296" w:rsidRPr="00015BF4" w:rsidRDefault="006B2616"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05594C" w:rsidRPr="00015BF4">
        <w:rPr>
          <w:rFonts w:ascii="Neue Haas Unica Light" w:eastAsia="Times New Roman" w:hAnsi="Neue Haas Unica Light"/>
          <w:sz w:val="21"/>
          <w:szCs w:val="21"/>
        </w:rPr>
        <w:t>The member of staff receiving the information should inform the Head of Safeguarding immediately</w:t>
      </w:r>
      <w:r w:rsidR="00D50888" w:rsidRPr="00015BF4">
        <w:rPr>
          <w:rFonts w:ascii="Neue Haas Unica Light" w:eastAsia="Times New Roman" w:hAnsi="Neue Haas Unica Light"/>
          <w:sz w:val="21"/>
          <w:szCs w:val="21"/>
        </w:rPr>
        <w:t xml:space="preserve"> who will record it in Staffsafe</w:t>
      </w:r>
      <w:r w:rsidR="0005594C" w:rsidRPr="00015BF4">
        <w:rPr>
          <w:rFonts w:ascii="Neue Haas Unica Light" w:eastAsia="Times New Roman" w:hAnsi="Neue Haas Unica Light"/>
          <w:sz w:val="21"/>
          <w:szCs w:val="21"/>
        </w:rPr>
        <w:t>.  This include</w:t>
      </w:r>
      <w:r w:rsidR="00D50888" w:rsidRPr="00015BF4">
        <w:rPr>
          <w:rFonts w:ascii="Neue Haas Unica Light" w:eastAsia="Times New Roman" w:hAnsi="Neue Haas Unica Light"/>
          <w:sz w:val="21"/>
          <w:szCs w:val="21"/>
        </w:rPr>
        <w:t>s</w:t>
      </w:r>
      <w:r w:rsidR="0005594C" w:rsidRPr="00015BF4">
        <w:rPr>
          <w:rFonts w:ascii="Neue Haas Unica Light" w:eastAsia="Times New Roman" w:hAnsi="Neue Haas Unica Light"/>
          <w:sz w:val="21"/>
          <w:szCs w:val="21"/>
        </w:rPr>
        <w:t xml:space="preserve"> concerns relating to agency a</w:t>
      </w:r>
      <w:r w:rsidR="00D50888" w:rsidRPr="00015BF4">
        <w:rPr>
          <w:rFonts w:ascii="Neue Haas Unica Light" w:eastAsia="Times New Roman" w:hAnsi="Neue Haas Unica Light"/>
          <w:sz w:val="21"/>
          <w:szCs w:val="21"/>
        </w:rPr>
        <w:t>n</w:t>
      </w:r>
      <w:r w:rsidR="0005594C" w:rsidRPr="00015BF4">
        <w:rPr>
          <w:rFonts w:ascii="Neue Haas Unica Light" w:eastAsia="Times New Roman" w:hAnsi="Neue Haas Unica Light"/>
          <w:sz w:val="21"/>
          <w:szCs w:val="21"/>
        </w:rPr>
        <w:t xml:space="preserve">d supply staff, trainees, </w:t>
      </w:r>
      <w:proofErr w:type="gramStart"/>
      <w:r w:rsidR="0005594C" w:rsidRPr="00015BF4">
        <w:rPr>
          <w:rFonts w:ascii="Neue Haas Unica Light" w:eastAsia="Times New Roman" w:hAnsi="Neue Haas Unica Light"/>
          <w:sz w:val="21"/>
          <w:szCs w:val="21"/>
        </w:rPr>
        <w:t>interns</w:t>
      </w:r>
      <w:proofErr w:type="gramEnd"/>
      <w:r w:rsidR="0005594C" w:rsidRPr="00015BF4">
        <w:rPr>
          <w:rFonts w:ascii="Neue Haas Unica Light" w:eastAsia="Times New Roman" w:hAnsi="Neue Haas Unica Light"/>
          <w:sz w:val="21"/>
          <w:szCs w:val="21"/>
        </w:rPr>
        <w:t xml:space="preserve"> and volunteers.</w:t>
      </w:r>
    </w:p>
    <w:p w14:paraId="74587BC2" w14:textId="4D00744B" w:rsidR="00281296" w:rsidRPr="00015BF4" w:rsidRDefault="006B2616"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D50888" w:rsidRPr="00015BF4">
        <w:rPr>
          <w:rFonts w:ascii="Neue Haas Unica Light" w:eastAsia="Times New Roman" w:hAnsi="Neue Haas Unica Light"/>
          <w:sz w:val="21"/>
          <w:szCs w:val="21"/>
        </w:rPr>
        <w:t>The Head of Safeguarding and Player Care will liaise with the Safeguarding Strategy Panel members (Club Board Champion and Club General Manager) to refer for any disciplinary procedures to be initiated.</w:t>
      </w:r>
    </w:p>
    <w:p w14:paraId="166BC985" w14:textId="42C0D196" w:rsidR="0005594C" w:rsidRPr="00015BF4" w:rsidRDefault="006B2616"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05594C" w:rsidRPr="00015BF4">
        <w:rPr>
          <w:rFonts w:ascii="Neue Haas Unica Light" w:eastAsia="Times New Roman" w:hAnsi="Neue Haas Unica Light"/>
          <w:sz w:val="21"/>
          <w:szCs w:val="21"/>
        </w:rPr>
        <w:t>Should any concerns be regarding a member of the Safeguarding Team please use this guidance:</w:t>
      </w:r>
    </w:p>
    <w:p w14:paraId="0C5295BD" w14:textId="44219A9F" w:rsidR="000C7EBD" w:rsidRPr="00015BF4" w:rsidRDefault="000C7EBD" w:rsidP="0035044D">
      <w:pPr>
        <w:pStyle w:val="ListParagraph"/>
        <w:numPr>
          <w:ilvl w:val="0"/>
          <w:numId w:val="3"/>
        </w:numPr>
        <w:spacing w:line="240" w:lineRule="auto"/>
        <w:jc w:val="both"/>
        <w:rPr>
          <w:rFonts w:ascii="Neue Haas Unica Light" w:eastAsia="Times New Roman" w:hAnsi="Neue Haas Unica Light"/>
          <w:sz w:val="21"/>
          <w:szCs w:val="21"/>
        </w:rPr>
      </w:pPr>
      <w:r w:rsidRPr="00015BF4">
        <w:rPr>
          <w:rFonts w:ascii="Neue Haas Unica Light" w:eastAsia="Times New Roman" w:hAnsi="Neue Haas Unica Light"/>
          <w:color w:val="C00000"/>
          <w:sz w:val="21"/>
          <w:szCs w:val="21"/>
        </w:rPr>
        <w:t xml:space="preserve">Concerns regarding the Academy </w:t>
      </w:r>
      <w:r w:rsidR="00790C00" w:rsidRPr="00015BF4">
        <w:rPr>
          <w:rFonts w:ascii="Neue Haas Unica Light" w:eastAsia="Times New Roman" w:hAnsi="Neue Haas Unica Light"/>
          <w:color w:val="C00000"/>
          <w:sz w:val="21"/>
          <w:szCs w:val="21"/>
        </w:rPr>
        <w:t xml:space="preserve">or Matchday </w:t>
      </w:r>
      <w:r w:rsidRPr="00015BF4">
        <w:rPr>
          <w:rFonts w:ascii="Neue Haas Unica Light" w:eastAsia="Times New Roman" w:hAnsi="Neue Haas Unica Light"/>
          <w:color w:val="C00000"/>
          <w:sz w:val="21"/>
          <w:szCs w:val="21"/>
        </w:rPr>
        <w:t xml:space="preserve">DSO </w:t>
      </w:r>
      <w:r w:rsidRPr="00015BF4">
        <w:rPr>
          <w:rFonts w:ascii="Neue Haas Unica Light" w:eastAsia="Times New Roman" w:hAnsi="Neue Haas Unica Light"/>
          <w:sz w:val="21"/>
          <w:szCs w:val="21"/>
        </w:rPr>
        <w:t xml:space="preserve">should be raised to the </w:t>
      </w:r>
      <w:r w:rsidRPr="00015BF4">
        <w:rPr>
          <w:rFonts w:ascii="Neue Haas Unica Light" w:eastAsia="Times New Roman" w:hAnsi="Neue Haas Unica Light"/>
          <w:color w:val="886F29" w:themeColor="accent2" w:themeShade="80"/>
          <w:sz w:val="21"/>
          <w:szCs w:val="21"/>
        </w:rPr>
        <w:t>Head of Safeguarding and Player Care.</w:t>
      </w:r>
    </w:p>
    <w:p w14:paraId="5FAC9BC6" w14:textId="00F307FA" w:rsidR="000C7EBD" w:rsidRPr="00015BF4" w:rsidRDefault="000C7EBD" w:rsidP="0035044D">
      <w:pPr>
        <w:pStyle w:val="ListParagraph"/>
        <w:numPr>
          <w:ilvl w:val="0"/>
          <w:numId w:val="3"/>
        </w:numPr>
        <w:spacing w:line="240" w:lineRule="auto"/>
        <w:jc w:val="both"/>
        <w:rPr>
          <w:rFonts w:ascii="Neue Haas Unica Light" w:eastAsia="Times New Roman" w:hAnsi="Neue Haas Unica Light"/>
          <w:sz w:val="21"/>
          <w:szCs w:val="21"/>
        </w:rPr>
      </w:pPr>
      <w:r w:rsidRPr="00015BF4">
        <w:rPr>
          <w:rFonts w:ascii="Neue Haas Unica Light" w:eastAsia="Times New Roman" w:hAnsi="Neue Haas Unica Light"/>
          <w:color w:val="C00000"/>
          <w:sz w:val="21"/>
          <w:szCs w:val="21"/>
        </w:rPr>
        <w:t xml:space="preserve">Concerns regarding the Head of Safeguarding and Player Care </w:t>
      </w:r>
      <w:r w:rsidRPr="00015BF4">
        <w:rPr>
          <w:rFonts w:ascii="Neue Haas Unica Light" w:eastAsia="Times New Roman" w:hAnsi="Neue Haas Unica Light"/>
          <w:sz w:val="21"/>
          <w:szCs w:val="21"/>
        </w:rPr>
        <w:t xml:space="preserve">should be raised with the </w:t>
      </w:r>
      <w:r w:rsidRPr="00015BF4">
        <w:rPr>
          <w:rFonts w:ascii="Neue Haas Unica Light" w:eastAsia="Times New Roman" w:hAnsi="Neue Haas Unica Light"/>
          <w:color w:val="886F29" w:themeColor="accent2" w:themeShade="80"/>
          <w:sz w:val="21"/>
          <w:szCs w:val="21"/>
        </w:rPr>
        <w:t>Safeguarding Board Champion.</w:t>
      </w:r>
    </w:p>
    <w:p w14:paraId="42F7265D" w14:textId="221CDDCC" w:rsidR="000C7EBD" w:rsidRPr="00015BF4" w:rsidRDefault="000C7EBD" w:rsidP="006B2616">
      <w:pPr>
        <w:pStyle w:val="ListParagraph"/>
        <w:numPr>
          <w:ilvl w:val="0"/>
          <w:numId w:val="3"/>
        </w:numPr>
        <w:spacing w:after="120" w:line="240" w:lineRule="auto"/>
        <w:ind w:left="714" w:hanging="357"/>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color w:val="C00000"/>
          <w:sz w:val="21"/>
          <w:szCs w:val="21"/>
        </w:rPr>
        <w:t xml:space="preserve">Concerns regarding the Club Safeguarding Board Champion </w:t>
      </w:r>
      <w:r w:rsidRPr="00015BF4">
        <w:rPr>
          <w:rFonts w:ascii="Neue Haas Unica Light" w:eastAsia="Times New Roman" w:hAnsi="Neue Haas Unica Light"/>
          <w:sz w:val="21"/>
          <w:szCs w:val="21"/>
        </w:rPr>
        <w:t xml:space="preserve">should be raised with The </w:t>
      </w:r>
      <w:r w:rsidRPr="00015BF4">
        <w:rPr>
          <w:rFonts w:ascii="Neue Haas Unica Light" w:eastAsia="Times New Roman" w:hAnsi="Neue Haas Unica Light"/>
          <w:color w:val="886F29" w:themeColor="accent2" w:themeShade="80"/>
          <w:sz w:val="21"/>
          <w:szCs w:val="21"/>
        </w:rPr>
        <w:t>FA Safeguarding Team</w:t>
      </w:r>
      <w:r w:rsidR="0005594C" w:rsidRPr="00015BF4">
        <w:rPr>
          <w:rFonts w:ascii="Neue Haas Unica Light" w:eastAsia="Times New Roman" w:hAnsi="Neue Haas Unica Light"/>
          <w:color w:val="886F29" w:themeColor="accent2" w:themeShade="80"/>
          <w:sz w:val="21"/>
          <w:szCs w:val="21"/>
        </w:rPr>
        <w:t xml:space="preserve"> </w:t>
      </w:r>
      <w:r w:rsidR="0005594C" w:rsidRPr="00015BF4">
        <w:rPr>
          <w:rFonts w:ascii="Neue Haas Unica Light" w:eastAsia="Times New Roman" w:hAnsi="Neue Haas Unica Light"/>
          <w:sz w:val="21"/>
          <w:szCs w:val="21"/>
        </w:rPr>
        <w:t xml:space="preserve">or </w:t>
      </w:r>
      <w:r w:rsidR="0005594C" w:rsidRPr="00015BF4">
        <w:rPr>
          <w:rFonts w:ascii="Neue Haas Unica Light" w:eastAsia="Times New Roman" w:hAnsi="Neue Haas Unica Light"/>
          <w:color w:val="886F29" w:themeColor="accent2" w:themeShade="80"/>
          <w:sz w:val="21"/>
          <w:szCs w:val="21"/>
        </w:rPr>
        <w:t>LADO</w:t>
      </w:r>
      <w:r w:rsidRPr="00015BF4">
        <w:rPr>
          <w:rFonts w:ascii="Neue Haas Unica Light" w:eastAsia="Times New Roman" w:hAnsi="Neue Haas Unica Light"/>
          <w:sz w:val="21"/>
          <w:szCs w:val="21"/>
        </w:rPr>
        <w:t>.</w:t>
      </w:r>
    </w:p>
    <w:p w14:paraId="169579D2" w14:textId="1D7A2F93" w:rsidR="00281296" w:rsidRPr="00015BF4" w:rsidRDefault="006B2616"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lastRenderedPageBreak/>
        <w:t xml:space="preserve">     </w:t>
      </w:r>
      <w:r w:rsidR="000C7EBD" w:rsidRPr="00015BF4">
        <w:rPr>
          <w:rFonts w:ascii="Neue Haas Unica Light" w:eastAsia="Times New Roman" w:hAnsi="Neue Haas Unica Light"/>
          <w:sz w:val="21"/>
          <w:szCs w:val="21"/>
        </w:rPr>
        <w:t xml:space="preserve">The club does not have responsibility for investigating suspicions or allegations of abuse </w:t>
      </w:r>
      <w:r w:rsidR="0005594C" w:rsidRPr="00015BF4">
        <w:rPr>
          <w:rFonts w:ascii="Neue Haas Unica Light" w:eastAsia="Times New Roman" w:hAnsi="Neue Haas Unica Light"/>
          <w:sz w:val="21"/>
          <w:szCs w:val="21"/>
        </w:rPr>
        <w:t xml:space="preserve">by staff </w:t>
      </w:r>
      <w:r w:rsidR="000C7EBD" w:rsidRPr="00015BF4">
        <w:rPr>
          <w:rFonts w:ascii="Neue Haas Unica Light" w:eastAsia="Times New Roman" w:hAnsi="Neue Haas Unica Light"/>
          <w:sz w:val="21"/>
          <w:szCs w:val="21"/>
        </w:rPr>
        <w:t xml:space="preserve">but, under the direction of the Head of Safeguarding, it will notify the appropriate agencies such as the Local </w:t>
      </w:r>
      <w:r w:rsidR="0005594C" w:rsidRPr="00015BF4">
        <w:rPr>
          <w:rFonts w:ascii="Neue Haas Unica Light" w:eastAsia="Times New Roman" w:hAnsi="Neue Haas Unica Light"/>
          <w:sz w:val="21"/>
          <w:szCs w:val="21"/>
        </w:rPr>
        <w:t>A</w:t>
      </w:r>
      <w:r w:rsidR="000C7EBD" w:rsidRPr="00015BF4">
        <w:rPr>
          <w:rFonts w:ascii="Neue Haas Unica Light" w:eastAsia="Times New Roman" w:hAnsi="Neue Haas Unica Light"/>
          <w:sz w:val="21"/>
          <w:szCs w:val="21"/>
        </w:rPr>
        <w:t xml:space="preserve">uthority, the Local Authority Designated </w:t>
      </w:r>
      <w:proofErr w:type="gramStart"/>
      <w:r w:rsidR="000C7EBD" w:rsidRPr="00015BF4">
        <w:rPr>
          <w:rFonts w:ascii="Neue Haas Unica Light" w:eastAsia="Times New Roman" w:hAnsi="Neue Haas Unica Light"/>
          <w:sz w:val="21"/>
          <w:szCs w:val="21"/>
        </w:rPr>
        <w:t>Officer</w:t>
      </w:r>
      <w:proofErr w:type="gramEnd"/>
      <w:r w:rsidR="000C7EBD" w:rsidRPr="00015BF4">
        <w:rPr>
          <w:rFonts w:ascii="Neue Haas Unica Light" w:eastAsia="Times New Roman" w:hAnsi="Neue Haas Unica Light"/>
          <w:sz w:val="21"/>
          <w:szCs w:val="21"/>
        </w:rPr>
        <w:t xml:space="preserve"> or the Police so that they can investigate and/or take necessary actions.  </w:t>
      </w:r>
      <w:r w:rsidR="0005594C" w:rsidRPr="00015BF4">
        <w:rPr>
          <w:rFonts w:ascii="Neue Haas Unica Light" w:eastAsia="Times New Roman" w:hAnsi="Neue Haas Unica Light"/>
          <w:sz w:val="21"/>
          <w:szCs w:val="21"/>
        </w:rPr>
        <w:t xml:space="preserve">Where a referral to the LADO is </w:t>
      </w:r>
      <w:r w:rsidR="002418D1" w:rsidRPr="00015BF4">
        <w:rPr>
          <w:rFonts w:ascii="Neue Haas Unica Light" w:eastAsia="Times New Roman" w:hAnsi="Neue Haas Unica Light"/>
          <w:sz w:val="21"/>
          <w:szCs w:val="21"/>
        </w:rPr>
        <w:t>required,</w:t>
      </w:r>
      <w:r w:rsidR="0005594C" w:rsidRPr="00015BF4">
        <w:rPr>
          <w:rFonts w:ascii="Neue Haas Unica Light" w:eastAsia="Times New Roman" w:hAnsi="Neue Haas Unica Light"/>
          <w:sz w:val="21"/>
          <w:szCs w:val="21"/>
        </w:rPr>
        <w:t xml:space="preserve"> this should occur within one working day.</w:t>
      </w:r>
    </w:p>
    <w:p w14:paraId="4530C6B0" w14:textId="77777777" w:rsidR="00281296" w:rsidRPr="00015BF4" w:rsidRDefault="0005594C"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Any member of staff or volunteer who does not feel confident to raise their concerns within the organisation should contact the LADO directly.</w:t>
      </w:r>
    </w:p>
    <w:p w14:paraId="7C0067AB" w14:textId="77777777" w:rsidR="00281296" w:rsidRPr="00015BF4" w:rsidRDefault="000C7EBD"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Liaison and referral may be necessary to the FA Safeguarding Team in addition to this.</w:t>
      </w:r>
    </w:p>
    <w:p w14:paraId="70368B1C" w14:textId="77777777" w:rsidR="00281296" w:rsidRPr="00015BF4" w:rsidRDefault="0005594C"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We may also seek consultation with the LADO where we believe that an individual has behaved in a way in their personal life that raises safeguarding concerns.  These concerns do not need to directly relate to a child.</w:t>
      </w:r>
    </w:p>
    <w:p w14:paraId="17CAEBA5" w14:textId="77777777" w:rsidR="00281296" w:rsidRPr="00015BF4" w:rsidRDefault="0005594C"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Morecambe FC will refer to the Disclosure and Barring Service (DBS) any member of staff who has harmed, or poses a risk of harm, to children.  This referral will be made as soon as possible after the resignation or removal of the individual in accordance with advice from our Human Resources function.</w:t>
      </w:r>
    </w:p>
    <w:p w14:paraId="276BBEA4" w14:textId="5EEBD157" w:rsidR="00101DAC" w:rsidRPr="00015BF4" w:rsidRDefault="00D50888" w:rsidP="00BA6C23">
      <w:pPr>
        <w:pStyle w:val="ListParagraph"/>
        <w:numPr>
          <w:ilvl w:val="1"/>
          <w:numId w:val="32"/>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Please also see our </w:t>
      </w:r>
      <w:r w:rsidRPr="00015BF4">
        <w:rPr>
          <w:rFonts w:ascii="Neue Haas Unica Light" w:eastAsia="Times New Roman" w:hAnsi="Neue Haas Unica Light"/>
          <w:b/>
          <w:bCs/>
          <w:color w:val="C00000"/>
          <w:sz w:val="21"/>
          <w:szCs w:val="21"/>
        </w:rPr>
        <w:t>Whistleblowing Policy</w:t>
      </w:r>
      <w:r w:rsidRPr="00015BF4">
        <w:rPr>
          <w:rFonts w:ascii="Neue Haas Unica Light" w:eastAsia="Times New Roman" w:hAnsi="Neue Haas Unica Light"/>
          <w:sz w:val="21"/>
          <w:szCs w:val="21"/>
        </w:rPr>
        <w:t>.</w:t>
      </w:r>
    </w:p>
    <w:p w14:paraId="018543E5" w14:textId="77777777" w:rsidR="00101DAC" w:rsidRPr="00015BF4" w:rsidRDefault="00101DAC">
      <w:pPr>
        <w:rPr>
          <w:rFonts w:ascii="Neue Haas Unica Light" w:eastAsia="Times New Roman" w:hAnsi="Neue Haas Unica Light"/>
          <w:sz w:val="21"/>
          <w:szCs w:val="21"/>
        </w:rPr>
      </w:pPr>
      <w:r w:rsidRPr="00015BF4">
        <w:rPr>
          <w:rFonts w:ascii="Neue Haas Unica Light" w:eastAsia="Times New Roman" w:hAnsi="Neue Haas Unica Light"/>
          <w:sz w:val="21"/>
          <w:szCs w:val="21"/>
        </w:rPr>
        <w:br w:type="page"/>
      </w:r>
    </w:p>
    <w:p w14:paraId="355F1CCF" w14:textId="099D42FE" w:rsidR="00D50888" w:rsidRPr="00015BF4" w:rsidRDefault="00101DAC" w:rsidP="00101DAC">
      <w:pPr>
        <w:spacing w:after="240"/>
        <w:rPr>
          <w:rFonts w:ascii="Neue Haas Unica Light" w:eastAsia="Times New Roman" w:hAnsi="Neue Haas Unica Light" w:cs="Calibri"/>
          <w:b/>
          <w:bCs/>
          <w:color w:val="C00000"/>
          <w:sz w:val="40"/>
          <w:szCs w:val="40"/>
        </w:rPr>
      </w:pPr>
      <w:r w:rsidRPr="00015BF4">
        <w:rPr>
          <w:rFonts w:ascii="Neue Haas Unica Light" w:eastAsia="Times New Roman" w:hAnsi="Neue Haas Unica Light" w:cs="Calibri"/>
          <w:b/>
          <w:bCs/>
          <w:color w:val="C00000"/>
          <w:sz w:val="40"/>
          <w:szCs w:val="40"/>
        </w:rPr>
        <w:lastRenderedPageBreak/>
        <w:t>Historical Allegations</w:t>
      </w:r>
    </w:p>
    <w:p w14:paraId="16FD3059" w14:textId="3CB21BF6" w:rsidR="00F84C25" w:rsidRPr="00015BF4" w:rsidRDefault="006B2616" w:rsidP="00BA6C23">
      <w:pPr>
        <w:pStyle w:val="ListParagraph"/>
        <w:numPr>
          <w:ilvl w:val="1"/>
          <w:numId w:val="33"/>
        </w:numPr>
        <w:spacing w:after="120"/>
        <w:ind w:left="391" w:hanging="391"/>
        <w:contextualSpacing w:val="0"/>
        <w:jc w:val="both"/>
        <w:rPr>
          <w:rFonts w:ascii="Neue Haas Unica Light" w:eastAsia="Times New Roman" w:hAnsi="Neue Haas Unica Light" w:cs="Calibri"/>
          <w:sz w:val="21"/>
          <w:szCs w:val="21"/>
        </w:rPr>
      </w:pPr>
      <w:r w:rsidRPr="004148E3">
        <w:rPr>
          <w:rFonts w:ascii="Neue Haas Unica Light" w:eastAsia="Times New Roman" w:hAnsi="Neue Haas Unica Light" w:cs="Calibri"/>
        </w:rPr>
        <w:t xml:space="preserve">       </w:t>
      </w:r>
      <w:r w:rsidR="00101DAC" w:rsidRPr="00015BF4">
        <w:rPr>
          <w:rFonts w:ascii="Neue Haas Unica Light" w:eastAsia="Times New Roman" w:hAnsi="Neue Haas Unica Light" w:cs="Calibri"/>
          <w:sz w:val="21"/>
          <w:szCs w:val="21"/>
        </w:rPr>
        <w:t xml:space="preserve">The club will manage any/all allegations of a historical nature in accordance with the relevant guidance from the football governing bodies and/or external agencies, including guidance from the police.  In all cases, internal stakeholders will be identified and engaged to ensure an open and transparent process is undertaken, including how </w:t>
      </w:r>
      <w:r w:rsidR="00B87316" w:rsidRPr="00015BF4">
        <w:rPr>
          <w:rFonts w:ascii="Neue Haas Unica Light" w:eastAsia="Times New Roman" w:hAnsi="Neue Haas Unica Light" w:cs="Calibri"/>
          <w:sz w:val="21"/>
          <w:szCs w:val="21"/>
        </w:rPr>
        <w:t>t</w:t>
      </w:r>
      <w:r w:rsidR="00101DAC" w:rsidRPr="00015BF4">
        <w:rPr>
          <w:rFonts w:ascii="Neue Haas Unica Light" w:eastAsia="Times New Roman" w:hAnsi="Neue Haas Unica Light" w:cs="Calibri"/>
          <w:sz w:val="21"/>
          <w:szCs w:val="21"/>
        </w:rPr>
        <w:t>o gather relevant information and share this as required/appropriately.</w:t>
      </w:r>
    </w:p>
    <w:p w14:paraId="73FD098F" w14:textId="0FBB77D3" w:rsidR="00F84C25" w:rsidRPr="00015BF4" w:rsidRDefault="006B2616" w:rsidP="00BA6C23">
      <w:pPr>
        <w:pStyle w:val="ListParagraph"/>
        <w:numPr>
          <w:ilvl w:val="1"/>
          <w:numId w:val="33"/>
        </w:numPr>
        <w:spacing w:after="120"/>
        <w:ind w:left="391" w:hanging="391"/>
        <w:contextualSpacing w:val="0"/>
        <w:jc w:val="both"/>
        <w:rPr>
          <w:rFonts w:ascii="Neue Haas Unica Light" w:eastAsia="Times New Roman" w:hAnsi="Neue Haas Unica Light" w:cs="Calibri"/>
          <w:sz w:val="21"/>
          <w:szCs w:val="21"/>
        </w:rPr>
      </w:pPr>
      <w:r w:rsidRPr="00015BF4">
        <w:rPr>
          <w:rFonts w:ascii="Neue Haas Unica Light" w:eastAsia="Times New Roman" w:hAnsi="Neue Haas Unica Light" w:cs="Calibri"/>
          <w:sz w:val="21"/>
          <w:szCs w:val="21"/>
        </w:rPr>
        <w:t xml:space="preserve">       </w:t>
      </w:r>
      <w:r w:rsidR="00101DAC" w:rsidRPr="00015BF4">
        <w:rPr>
          <w:rFonts w:ascii="Neue Haas Unica Light" w:eastAsia="Times New Roman" w:hAnsi="Neue Haas Unica Light" w:cs="Calibri"/>
          <w:sz w:val="21"/>
          <w:szCs w:val="21"/>
        </w:rPr>
        <w:t xml:space="preserve">Further information can be found at </w:t>
      </w:r>
      <w:hyperlink r:id="rId41" w:history="1">
        <w:r w:rsidR="00101DAC" w:rsidRPr="00015BF4">
          <w:rPr>
            <w:rFonts w:ascii="Neue Haas Unica Light" w:hAnsi="Neue Haas Unica Light" w:cs="Calibri"/>
            <w:color w:val="0000FF"/>
            <w:sz w:val="21"/>
            <w:szCs w:val="21"/>
            <w:u w:val="single"/>
          </w:rPr>
          <w:t>Section 9 - support for adult survivors - Safeguarding | The Football Association (thefa.com)</w:t>
        </w:r>
      </w:hyperlink>
    </w:p>
    <w:p w14:paraId="6874D1F2" w14:textId="13CBEB3F" w:rsidR="00101DAC" w:rsidRPr="00015BF4" w:rsidRDefault="00F84C25" w:rsidP="00BA6C23">
      <w:pPr>
        <w:pStyle w:val="ListParagraph"/>
        <w:numPr>
          <w:ilvl w:val="1"/>
          <w:numId w:val="33"/>
        </w:numPr>
        <w:spacing w:after="120"/>
        <w:ind w:left="391" w:hanging="391"/>
        <w:contextualSpacing w:val="0"/>
        <w:jc w:val="both"/>
        <w:rPr>
          <w:rFonts w:ascii="Neue Haas Unica Light" w:eastAsia="Times New Roman" w:hAnsi="Neue Haas Unica Light" w:cs="Calibri"/>
          <w:sz w:val="21"/>
          <w:szCs w:val="21"/>
        </w:rPr>
      </w:pPr>
      <w:r w:rsidRPr="00015BF4">
        <w:rPr>
          <w:rFonts w:ascii="Neue Haas Unica Light" w:hAnsi="Neue Haas Unica Light" w:cs="Calibri"/>
          <w:sz w:val="21"/>
          <w:szCs w:val="21"/>
        </w:rPr>
        <w:t xml:space="preserve">      </w:t>
      </w:r>
      <w:r w:rsidR="00101DAC" w:rsidRPr="00015BF4">
        <w:rPr>
          <w:rFonts w:ascii="Neue Haas Unica Light" w:hAnsi="Neue Haas Unica Light" w:cs="Calibri"/>
          <w:sz w:val="21"/>
          <w:szCs w:val="21"/>
        </w:rPr>
        <w:t>Or you can contact the NSPCC dedicated helpline for footballers who’ve been sexually abused.</w:t>
      </w:r>
    </w:p>
    <w:p w14:paraId="7FCD667D" w14:textId="7942903B" w:rsidR="00101DAC" w:rsidRPr="004148E3" w:rsidRDefault="00101DAC" w:rsidP="00101DAC">
      <w:pPr>
        <w:jc w:val="center"/>
        <w:rPr>
          <w:rFonts w:ascii="Neue Haas Unica Light" w:eastAsia="Times New Roman" w:hAnsi="Neue Haas Unica Light" w:cs="Calibri"/>
        </w:rPr>
      </w:pPr>
      <w:r w:rsidRPr="004148E3">
        <w:rPr>
          <w:rFonts w:ascii="Neue Haas Unica Light" w:eastAsia="Times New Roman" w:hAnsi="Neue Haas Unica Light" w:cs="Calibri"/>
          <w:noProof/>
        </w:rPr>
        <w:drawing>
          <wp:inline distT="0" distB="0" distL="0" distR="0" wp14:anchorId="663B6593" wp14:editId="3DED04C7">
            <wp:extent cx="3578087" cy="2149431"/>
            <wp:effectExtent l="0" t="0" r="381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6278" cy="2154351"/>
                    </a:xfrm>
                    <a:prstGeom prst="rect">
                      <a:avLst/>
                    </a:prstGeom>
                    <a:noFill/>
                  </pic:spPr>
                </pic:pic>
              </a:graphicData>
            </a:graphic>
          </wp:inline>
        </w:drawing>
      </w:r>
    </w:p>
    <w:p w14:paraId="22447AE2" w14:textId="63E01387" w:rsidR="00D50888" w:rsidRPr="00015BF4" w:rsidRDefault="0005594C" w:rsidP="00F22203">
      <w:pPr>
        <w:spacing w:after="60" w:line="240" w:lineRule="auto"/>
        <w:jc w:val="center"/>
        <w:rPr>
          <w:rFonts w:ascii="Neue Haas Unica Light" w:eastAsia="Times New Roman" w:hAnsi="Neue Haas Unica Light"/>
          <w:b/>
          <w:bCs/>
          <w:color w:val="C00000"/>
          <w:sz w:val="48"/>
          <w:szCs w:val="48"/>
        </w:rPr>
      </w:pPr>
      <w:r w:rsidRPr="004148E3">
        <w:rPr>
          <w:rFonts w:ascii="Neue Haas Unica Light" w:eastAsia="Times New Roman" w:hAnsi="Neue Haas Unica Light" w:cstheme="majorHAnsi"/>
          <w:b/>
          <w:bCs/>
          <w:color w:val="C00000"/>
          <w:sz w:val="24"/>
          <w:szCs w:val="24"/>
        </w:rPr>
        <w:br w:type="page"/>
      </w:r>
      <w:r w:rsidR="00D1578B">
        <w:rPr>
          <w:rFonts w:ascii="Neue Haas Unica Light" w:eastAsia="Times New Roman" w:hAnsi="Neue Haas Unica Light" w:cstheme="majorHAnsi"/>
          <w:b/>
          <w:bCs/>
          <w:noProof/>
          <w:color w:val="C00000"/>
          <w:sz w:val="24"/>
          <w:szCs w:val="24"/>
        </w:rPr>
        <w:lastRenderedPageBreak/>
        <w:drawing>
          <wp:inline distT="0" distB="0" distL="0" distR="0" wp14:anchorId="430D79C1" wp14:editId="63253D3E">
            <wp:extent cx="2473960" cy="843717"/>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8579" cy="848703"/>
                    </a:xfrm>
                    <a:prstGeom prst="rect">
                      <a:avLst/>
                    </a:prstGeom>
                    <a:noFill/>
                  </pic:spPr>
                </pic:pic>
              </a:graphicData>
            </a:graphic>
          </wp:inline>
        </w:drawing>
      </w:r>
    </w:p>
    <w:p w14:paraId="3EABAB69" w14:textId="485D61FB" w:rsidR="006B2616" w:rsidRPr="00015BF4" w:rsidRDefault="006B2616" w:rsidP="00931F15">
      <w:pPr>
        <w:pStyle w:val="ListParagraph"/>
        <w:numPr>
          <w:ilvl w:val="1"/>
          <w:numId w:val="34"/>
        </w:numPr>
        <w:ind w:left="391" w:hanging="391"/>
        <w:contextualSpacing w:val="0"/>
        <w:jc w:val="both"/>
        <w:rPr>
          <w:rFonts w:ascii="Neue Haas Unica Light" w:eastAsia="Times New Roman" w:hAnsi="Neue Haas Unica Light" w:cstheme="majorHAnsi"/>
          <w:sz w:val="21"/>
          <w:szCs w:val="21"/>
        </w:rPr>
      </w:pPr>
      <w:r w:rsidRPr="004148E3">
        <w:rPr>
          <w:rFonts w:ascii="Neue Haas Unica Light" w:eastAsia="Times New Roman" w:hAnsi="Neue Haas Unica Light" w:cstheme="majorHAnsi"/>
        </w:rPr>
        <w:t xml:space="preserve">       </w:t>
      </w:r>
      <w:r w:rsidR="00B87316" w:rsidRPr="00015BF4">
        <w:rPr>
          <w:rFonts w:ascii="Neue Haas Unica Light" w:eastAsia="Times New Roman" w:hAnsi="Neue Haas Unica Light" w:cstheme="majorHAnsi"/>
          <w:sz w:val="21"/>
          <w:szCs w:val="21"/>
        </w:rPr>
        <w:t xml:space="preserve">All safeguarding concerns </w:t>
      </w:r>
      <w:r w:rsidR="00B87316" w:rsidRPr="00015BF4">
        <w:rPr>
          <w:rFonts w:ascii="Neue Haas Unica Light" w:eastAsia="Times New Roman" w:hAnsi="Neue Haas Unica Light" w:cstheme="majorHAnsi"/>
          <w:b/>
          <w:bCs/>
          <w:sz w:val="21"/>
          <w:szCs w:val="21"/>
        </w:rPr>
        <w:t>regarding children</w:t>
      </w:r>
      <w:r w:rsidR="00B87316" w:rsidRPr="00015BF4">
        <w:rPr>
          <w:rFonts w:ascii="Neue Haas Unica Light" w:eastAsia="Times New Roman" w:hAnsi="Neue Haas Unica Light" w:cstheme="majorHAnsi"/>
          <w:sz w:val="21"/>
          <w:szCs w:val="21"/>
        </w:rPr>
        <w:t xml:space="preserve"> and young people should be recorded on our </w:t>
      </w:r>
      <w:r w:rsidR="00B87316" w:rsidRPr="00015BF4">
        <w:rPr>
          <w:rFonts w:ascii="Neue Haas Unica Light" w:eastAsia="Times New Roman" w:hAnsi="Neue Haas Unica Light" w:cstheme="majorHAnsi"/>
          <w:b/>
          <w:bCs/>
          <w:sz w:val="21"/>
          <w:szCs w:val="21"/>
        </w:rPr>
        <w:t>CPOMS</w:t>
      </w:r>
      <w:r w:rsidR="00B87316" w:rsidRPr="00015BF4">
        <w:rPr>
          <w:rFonts w:ascii="Neue Haas Unica Light" w:eastAsia="Times New Roman" w:hAnsi="Neue Haas Unica Light" w:cstheme="majorHAnsi"/>
          <w:sz w:val="21"/>
          <w:szCs w:val="21"/>
        </w:rPr>
        <w:t xml:space="preserve"> system.</w:t>
      </w:r>
    </w:p>
    <w:p w14:paraId="1CBEABE5" w14:textId="49097967" w:rsidR="006B2616" w:rsidRPr="00015BF4" w:rsidRDefault="006B2616" w:rsidP="00931F15">
      <w:pPr>
        <w:pStyle w:val="ListParagraph"/>
        <w:numPr>
          <w:ilvl w:val="1"/>
          <w:numId w:val="34"/>
        </w:numPr>
        <w:ind w:left="391" w:hanging="391"/>
        <w:contextualSpacing w:val="0"/>
        <w:jc w:val="both"/>
        <w:rPr>
          <w:rFonts w:ascii="Neue Haas Unica Light" w:eastAsia="Times New Roman" w:hAnsi="Neue Haas Unica Light" w:cstheme="majorHAnsi"/>
          <w:sz w:val="21"/>
          <w:szCs w:val="21"/>
        </w:rPr>
      </w:pPr>
      <w:r w:rsidRPr="00015BF4">
        <w:rPr>
          <w:rFonts w:ascii="Neue Haas Unica Light" w:eastAsia="Times New Roman" w:hAnsi="Neue Haas Unica Light" w:cstheme="majorHAnsi"/>
          <w:sz w:val="21"/>
          <w:szCs w:val="21"/>
        </w:rPr>
        <w:t xml:space="preserve">       </w:t>
      </w:r>
      <w:r w:rsidR="00B87316" w:rsidRPr="00015BF4">
        <w:rPr>
          <w:rFonts w:ascii="Neue Haas Unica Light" w:eastAsia="Times New Roman" w:hAnsi="Neue Haas Unica Light" w:cstheme="majorHAnsi"/>
          <w:sz w:val="21"/>
          <w:szCs w:val="21"/>
        </w:rPr>
        <w:t xml:space="preserve">Any concerns </w:t>
      </w:r>
      <w:r w:rsidR="00B87316" w:rsidRPr="00015BF4">
        <w:rPr>
          <w:rFonts w:ascii="Neue Haas Unica Light" w:eastAsia="Times New Roman" w:hAnsi="Neue Haas Unica Light" w:cstheme="majorHAnsi"/>
          <w:b/>
          <w:bCs/>
          <w:sz w:val="21"/>
          <w:szCs w:val="21"/>
        </w:rPr>
        <w:t>regarding staff</w:t>
      </w:r>
      <w:r w:rsidR="00B87316" w:rsidRPr="00015BF4">
        <w:rPr>
          <w:rFonts w:ascii="Neue Haas Unica Light" w:eastAsia="Times New Roman" w:hAnsi="Neue Haas Unica Light" w:cstheme="majorHAnsi"/>
          <w:sz w:val="21"/>
          <w:szCs w:val="21"/>
        </w:rPr>
        <w:t xml:space="preserve"> should be </w:t>
      </w:r>
      <w:r w:rsidR="00B87316" w:rsidRPr="00015BF4">
        <w:rPr>
          <w:rFonts w:ascii="Neue Haas Unica Light" w:eastAsia="Times New Roman" w:hAnsi="Neue Haas Unica Light" w:cstheme="majorHAnsi"/>
          <w:b/>
          <w:bCs/>
          <w:sz w:val="21"/>
          <w:szCs w:val="21"/>
        </w:rPr>
        <w:t>reported directly to the Head of Safeguarding and Player Care</w:t>
      </w:r>
      <w:r w:rsidR="00B87316" w:rsidRPr="00015BF4">
        <w:rPr>
          <w:rFonts w:ascii="Neue Haas Unica Light" w:eastAsia="Times New Roman" w:hAnsi="Neue Haas Unica Light" w:cstheme="majorHAnsi"/>
          <w:sz w:val="21"/>
          <w:szCs w:val="21"/>
        </w:rPr>
        <w:t xml:space="preserve"> and recorded on the </w:t>
      </w:r>
      <w:r w:rsidR="00B87316" w:rsidRPr="00015BF4">
        <w:rPr>
          <w:rFonts w:ascii="Neue Haas Unica Light" w:eastAsia="Times New Roman" w:hAnsi="Neue Haas Unica Light" w:cstheme="majorHAnsi"/>
          <w:b/>
          <w:bCs/>
          <w:sz w:val="21"/>
          <w:szCs w:val="21"/>
        </w:rPr>
        <w:t>Staffsafe</w:t>
      </w:r>
      <w:r w:rsidR="00B87316" w:rsidRPr="00015BF4">
        <w:rPr>
          <w:rFonts w:ascii="Neue Haas Unica Light" w:eastAsia="Times New Roman" w:hAnsi="Neue Haas Unica Light" w:cstheme="majorHAnsi"/>
          <w:sz w:val="21"/>
          <w:szCs w:val="21"/>
        </w:rPr>
        <w:t xml:space="preserve"> system.</w:t>
      </w:r>
    </w:p>
    <w:p w14:paraId="4D01E1C7" w14:textId="3BE6B51B" w:rsidR="00B87316" w:rsidRPr="00015BF4" w:rsidRDefault="008D04D5" w:rsidP="00F22203">
      <w:pPr>
        <w:pStyle w:val="ListParagraph"/>
        <w:numPr>
          <w:ilvl w:val="1"/>
          <w:numId w:val="34"/>
        </w:numPr>
        <w:spacing w:after="60"/>
        <w:ind w:left="391" w:hanging="391"/>
        <w:jc w:val="both"/>
        <w:rPr>
          <w:rFonts w:ascii="Neue Haas Unica Light" w:eastAsia="Times New Roman" w:hAnsi="Neue Haas Unica Light" w:cstheme="majorHAnsi"/>
          <w:sz w:val="21"/>
          <w:szCs w:val="21"/>
        </w:rPr>
      </w:pPr>
      <w:r w:rsidRPr="00015BF4">
        <w:rPr>
          <w:rFonts w:ascii="Neue Haas Unica Light" w:eastAsia="Times New Roman" w:hAnsi="Neue Haas Unica Light" w:cstheme="majorHAnsi"/>
          <w:sz w:val="21"/>
          <w:szCs w:val="21"/>
        </w:rPr>
        <w:t xml:space="preserve">CPOMS can be accessed at </w:t>
      </w:r>
      <w:hyperlink r:id="rId44" w:history="1">
        <w:r w:rsidRPr="00015BF4">
          <w:rPr>
            <w:rStyle w:val="Hyperlink"/>
            <w:rFonts w:ascii="Neue Haas Unica Light" w:hAnsi="Neue Haas Unica Light" w:cs="Calibri"/>
            <w:sz w:val="21"/>
            <w:szCs w:val="21"/>
          </w:rPr>
          <w:t>www.morecambefc.cpoms.net</w:t>
        </w:r>
      </w:hyperlink>
      <w:r w:rsidRPr="00015BF4">
        <w:rPr>
          <w:rFonts w:ascii="Neue Haas Unica Light" w:hAnsi="Neue Haas Unica Light" w:cs="Calibri"/>
          <w:sz w:val="21"/>
          <w:szCs w:val="21"/>
        </w:rPr>
        <w:t>.  All Academy staff have a direct login assigned to them and Club staff should report concerns to their line manager who will log the concern on CPOMS for them.  This will then be assessed by a member of the Safeguarding Team and action taken to protect the person involved.</w:t>
      </w:r>
    </w:p>
    <w:p w14:paraId="0B70F18A" w14:textId="3BC699AA" w:rsidR="00D50888" w:rsidRPr="004148E3" w:rsidRDefault="00D50888" w:rsidP="00931F15">
      <w:pPr>
        <w:spacing w:after="120"/>
        <w:jc w:val="both"/>
        <w:rPr>
          <w:rFonts w:ascii="Neue Haas Unica Light" w:eastAsia="Times New Roman" w:hAnsi="Neue Haas Unica Light" w:cstheme="majorHAnsi"/>
          <w:b/>
          <w:bCs/>
          <w:color w:val="C00000"/>
          <w:sz w:val="24"/>
          <w:szCs w:val="24"/>
        </w:rPr>
      </w:pPr>
      <w:r w:rsidRPr="004148E3">
        <w:rPr>
          <w:rFonts w:ascii="Neue Haas Unica Light" w:eastAsia="Times New Roman" w:hAnsi="Neue Haas Unica Light" w:cstheme="majorHAnsi"/>
          <w:b/>
          <w:bCs/>
          <w:color w:val="C00000"/>
          <w:sz w:val="24"/>
          <w:szCs w:val="24"/>
        </w:rPr>
        <w:t>What should be mindful of when recording?</w:t>
      </w:r>
    </w:p>
    <w:p w14:paraId="3D694166" w14:textId="77777777" w:rsidR="0010268D" w:rsidRPr="00015BF4" w:rsidRDefault="0010268D" w:rsidP="00931F15">
      <w:pPr>
        <w:pStyle w:val="ListParagraph"/>
        <w:numPr>
          <w:ilvl w:val="0"/>
          <w:numId w:val="8"/>
        </w:numPr>
        <w:spacing w:after="360"/>
        <w:ind w:left="1077" w:hanging="357"/>
        <w:jc w:val="both"/>
        <w:rPr>
          <w:rFonts w:ascii="Neue Haas Unica Light" w:eastAsia="Times New Roman" w:hAnsi="Neue Haas Unica Light" w:cstheme="majorHAnsi"/>
          <w:b/>
          <w:bCs/>
          <w:color w:val="C00000"/>
          <w:sz w:val="21"/>
          <w:szCs w:val="21"/>
        </w:rPr>
      </w:pPr>
      <w:r w:rsidRPr="00015BF4">
        <w:rPr>
          <w:rFonts w:ascii="Neue Haas Unica Light" w:eastAsia="Times New Roman" w:hAnsi="Neue Haas Unica Light" w:cstheme="majorHAnsi"/>
          <w:sz w:val="21"/>
          <w:szCs w:val="21"/>
        </w:rPr>
        <w:t xml:space="preserve">Ensure the date and time of the incident is clearly </w:t>
      </w:r>
      <w:proofErr w:type="gramStart"/>
      <w:r w:rsidRPr="00015BF4">
        <w:rPr>
          <w:rFonts w:ascii="Neue Haas Unica Light" w:eastAsia="Times New Roman" w:hAnsi="Neue Haas Unica Light" w:cstheme="majorHAnsi"/>
          <w:sz w:val="21"/>
          <w:szCs w:val="21"/>
        </w:rPr>
        <w:t>recorded</w:t>
      </w:r>
      <w:proofErr w:type="gramEnd"/>
    </w:p>
    <w:p w14:paraId="5BB32382" w14:textId="0DDB9ED6" w:rsidR="00D50888" w:rsidRPr="00015BF4" w:rsidRDefault="00D50888" w:rsidP="00931F15">
      <w:pPr>
        <w:pStyle w:val="ListParagraph"/>
        <w:numPr>
          <w:ilvl w:val="0"/>
          <w:numId w:val="8"/>
        </w:numPr>
        <w:spacing w:after="360"/>
        <w:ind w:left="1077" w:hanging="357"/>
        <w:jc w:val="both"/>
        <w:rPr>
          <w:rFonts w:ascii="Neue Haas Unica Light" w:eastAsia="Times New Roman" w:hAnsi="Neue Haas Unica Light" w:cstheme="majorHAnsi"/>
          <w:b/>
          <w:bCs/>
          <w:color w:val="C00000"/>
          <w:sz w:val="21"/>
          <w:szCs w:val="21"/>
        </w:rPr>
      </w:pPr>
      <w:r w:rsidRPr="00015BF4">
        <w:rPr>
          <w:rFonts w:ascii="Neue Haas Unica Light" w:eastAsia="Times New Roman" w:hAnsi="Neue Haas Unica Light" w:cstheme="majorHAnsi"/>
          <w:sz w:val="21"/>
          <w:szCs w:val="21"/>
        </w:rPr>
        <w:t xml:space="preserve">Be accurate and </w:t>
      </w:r>
      <w:proofErr w:type="gramStart"/>
      <w:r w:rsidRPr="00015BF4">
        <w:rPr>
          <w:rFonts w:ascii="Neue Haas Unica Light" w:eastAsia="Times New Roman" w:hAnsi="Neue Haas Unica Light" w:cstheme="majorHAnsi"/>
          <w:sz w:val="21"/>
          <w:szCs w:val="21"/>
        </w:rPr>
        <w:t>comprehensive</w:t>
      </w:r>
      <w:proofErr w:type="gramEnd"/>
    </w:p>
    <w:p w14:paraId="596DF823" w14:textId="09FEAEBD" w:rsidR="00D50888" w:rsidRPr="00015BF4" w:rsidRDefault="00D50888" w:rsidP="00931F15">
      <w:pPr>
        <w:pStyle w:val="ListParagraph"/>
        <w:numPr>
          <w:ilvl w:val="0"/>
          <w:numId w:val="8"/>
        </w:numPr>
        <w:spacing w:after="360"/>
        <w:ind w:left="1077" w:hanging="357"/>
        <w:jc w:val="both"/>
        <w:rPr>
          <w:rFonts w:ascii="Neue Haas Unica Light" w:eastAsia="Times New Roman" w:hAnsi="Neue Haas Unica Light" w:cstheme="majorHAnsi"/>
          <w:b/>
          <w:bCs/>
          <w:color w:val="C00000"/>
          <w:sz w:val="21"/>
          <w:szCs w:val="21"/>
        </w:rPr>
      </w:pPr>
      <w:r w:rsidRPr="00015BF4">
        <w:rPr>
          <w:rFonts w:ascii="Neue Haas Unica Light" w:eastAsia="Times New Roman" w:hAnsi="Neue Haas Unica Light" w:cstheme="majorHAnsi"/>
          <w:sz w:val="21"/>
          <w:szCs w:val="21"/>
        </w:rPr>
        <w:t xml:space="preserve">Be factual, not your interpretation or </w:t>
      </w:r>
      <w:proofErr w:type="gramStart"/>
      <w:r w:rsidRPr="00015BF4">
        <w:rPr>
          <w:rFonts w:ascii="Neue Haas Unica Light" w:eastAsia="Times New Roman" w:hAnsi="Neue Haas Unica Light" w:cstheme="majorHAnsi"/>
          <w:sz w:val="21"/>
          <w:szCs w:val="21"/>
        </w:rPr>
        <w:t>opinion</w:t>
      </w:r>
      <w:proofErr w:type="gramEnd"/>
    </w:p>
    <w:p w14:paraId="67D877F1" w14:textId="77777777" w:rsidR="00D50888" w:rsidRPr="00015BF4" w:rsidRDefault="00D50888" w:rsidP="00931F15">
      <w:pPr>
        <w:pStyle w:val="ListParagraph"/>
        <w:numPr>
          <w:ilvl w:val="0"/>
          <w:numId w:val="8"/>
        </w:numPr>
        <w:spacing w:after="360"/>
        <w:ind w:left="1077" w:hanging="357"/>
        <w:jc w:val="both"/>
        <w:rPr>
          <w:rFonts w:ascii="Neue Haas Unica Light" w:eastAsia="Times New Roman" w:hAnsi="Neue Haas Unica Light" w:cstheme="majorHAnsi"/>
          <w:b/>
          <w:bCs/>
          <w:color w:val="C00000"/>
          <w:sz w:val="21"/>
          <w:szCs w:val="21"/>
        </w:rPr>
      </w:pPr>
      <w:r w:rsidRPr="00015BF4">
        <w:rPr>
          <w:rFonts w:ascii="Neue Haas Unica Light" w:eastAsia="Times New Roman" w:hAnsi="Neue Haas Unica Light" w:cstheme="majorHAnsi"/>
          <w:sz w:val="21"/>
          <w:szCs w:val="21"/>
        </w:rPr>
        <w:t xml:space="preserve">Be made immediately following the recognition of a </w:t>
      </w:r>
      <w:proofErr w:type="gramStart"/>
      <w:r w:rsidRPr="00015BF4">
        <w:rPr>
          <w:rFonts w:ascii="Neue Haas Unica Light" w:eastAsia="Times New Roman" w:hAnsi="Neue Haas Unica Light" w:cstheme="majorHAnsi"/>
          <w:sz w:val="21"/>
          <w:szCs w:val="21"/>
        </w:rPr>
        <w:t>concern</w:t>
      </w:r>
      <w:proofErr w:type="gramEnd"/>
    </w:p>
    <w:p w14:paraId="49BA821A" w14:textId="694927DE" w:rsidR="00D50888" w:rsidRPr="00015BF4" w:rsidRDefault="00D50888" w:rsidP="00931F15">
      <w:pPr>
        <w:pStyle w:val="ListParagraph"/>
        <w:numPr>
          <w:ilvl w:val="0"/>
          <w:numId w:val="8"/>
        </w:numPr>
        <w:spacing w:after="360"/>
        <w:ind w:left="1077" w:hanging="357"/>
        <w:jc w:val="both"/>
        <w:rPr>
          <w:rFonts w:ascii="Neue Haas Unica Light" w:eastAsia="Times New Roman" w:hAnsi="Neue Haas Unica Light" w:cstheme="majorHAnsi"/>
          <w:b/>
          <w:bCs/>
          <w:color w:val="C00000"/>
          <w:sz w:val="21"/>
          <w:szCs w:val="21"/>
        </w:rPr>
      </w:pPr>
      <w:r w:rsidRPr="00015BF4">
        <w:rPr>
          <w:rFonts w:ascii="Neue Haas Unica Light" w:eastAsia="Times New Roman" w:hAnsi="Neue Haas Unica Light" w:cstheme="majorHAnsi"/>
          <w:sz w:val="21"/>
          <w:szCs w:val="21"/>
        </w:rPr>
        <w:t>Contain the people present and anything that was said – using the</w:t>
      </w:r>
      <w:r w:rsidR="00F22203">
        <w:rPr>
          <w:rFonts w:ascii="Neue Haas Unica Light" w:eastAsia="Times New Roman" w:hAnsi="Neue Haas Unica Light" w:cstheme="majorHAnsi"/>
          <w:sz w:val="21"/>
          <w:szCs w:val="21"/>
        </w:rPr>
        <w:t>ir</w:t>
      </w:r>
      <w:r w:rsidRPr="00015BF4">
        <w:rPr>
          <w:rFonts w:ascii="Neue Haas Unica Light" w:eastAsia="Times New Roman" w:hAnsi="Neue Haas Unica Light" w:cstheme="majorHAnsi"/>
          <w:sz w:val="21"/>
          <w:szCs w:val="21"/>
        </w:rPr>
        <w:t xml:space="preserve"> language wherever </w:t>
      </w:r>
      <w:proofErr w:type="gramStart"/>
      <w:r w:rsidRPr="00015BF4">
        <w:rPr>
          <w:rFonts w:ascii="Neue Haas Unica Light" w:eastAsia="Times New Roman" w:hAnsi="Neue Haas Unica Light" w:cstheme="majorHAnsi"/>
          <w:sz w:val="21"/>
          <w:szCs w:val="21"/>
        </w:rPr>
        <w:t>possible</w:t>
      </w:r>
      <w:proofErr w:type="gramEnd"/>
    </w:p>
    <w:p w14:paraId="1115E21F" w14:textId="25D917B9" w:rsidR="00D50888" w:rsidRPr="00015BF4" w:rsidRDefault="00D50888" w:rsidP="00931F15">
      <w:pPr>
        <w:pStyle w:val="ListParagraph"/>
        <w:numPr>
          <w:ilvl w:val="0"/>
          <w:numId w:val="8"/>
        </w:numPr>
        <w:spacing w:after="360"/>
        <w:ind w:left="1077" w:hanging="357"/>
        <w:jc w:val="both"/>
        <w:rPr>
          <w:rFonts w:ascii="Neue Haas Unica Light" w:eastAsia="Times New Roman" w:hAnsi="Neue Haas Unica Light" w:cstheme="majorHAnsi"/>
          <w:b/>
          <w:bCs/>
          <w:color w:val="C00000"/>
          <w:sz w:val="21"/>
          <w:szCs w:val="21"/>
        </w:rPr>
      </w:pPr>
      <w:r w:rsidRPr="00015BF4">
        <w:rPr>
          <w:rFonts w:ascii="Neue Haas Unica Light" w:eastAsia="Times New Roman" w:hAnsi="Neue Haas Unica Light" w:cstheme="majorHAnsi"/>
          <w:sz w:val="21"/>
          <w:szCs w:val="21"/>
        </w:rPr>
        <w:t xml:space="preserve">Identify the behaviour and demeanour of the person raising the </w:t>
      </w:r>
      <w:proofErr w:type="gramStart"/>
      <w:r w:rsidRPr="00015BF4">
        <w:rPr>
          <w:rFonts w:ascii="Neue Haas Unica Light" w:eastAsia="Times New Roman" w:hAnsi="Neue Haas Unica Light" w:cstheme="majorHAnsi"/>
          <w:sz w:val="21"/>
          <w:szCs w:val="21"/>
        </w:rPr>
        <w:t>concern</w:t>
      </w:r>
      <w:proofErr w:type="gramEnd"/>
    </w:p>
    <w:p w14:paraId="7779EEA9" w14:textId="77777777" w:rsidR="00573A54" w:rsidRPr="00015BF4" w:rsidRDefault="00573A54" w:rsidP="00931F15">
      <w:pPr>
        <w:pStyle w:val="ListParagraph"/>
        <w:numPr>
          <w:ilvl w:val="0"/>
          <w:numId w:val="8"/>
        </w:numPr>
        <w:spacing w:after="360"/>
        <w:ind w:left="1077" w:hanging="357"/>
        <w:jc w:val="both"/>
        <w:rPr>
          <w:rFonts w:ascii="Neue Haas Unica Light" w:eastAsia="Times New Roman" w:hAnsi="Neue Haas Unica Light" w:cstheme="majorHAnsi"/>
          <w:b/>
          <w:bCs/>
          <w:color w:val="C00000"/>
          <w:sz w:val="21"/>
          <w:szCs w:val="21"/>
        </w:rPr>
      </w:pPr>
      <w:r w:rsidRPr="00015BF4">
        <w:rPr>
          <w:rFonts w:ascii="Neue Haas Unica Light" w:eastAsia="Times New Roman" w:hAnsi="Neue Haas Unica Light" w:cstheme="majorHAnsi"/>
          <w:sz w:val="21"/>
          <w:szCs w:val="21"/>
        </w:rPr>
        <w:t xml:space="preserve">Identify any injuries using the body map.  </w:t>
      </w:r>
    </w:p>
    <w:p w14:paraId="7B2FFA60" w14:textId="20F3CD02" w:rsidR="00573A54" w:rsidRPr="00015BF4" w:rsidRDefault="00573A54" w:rsidP="00931F15">
      <w:pPr>
        <w:pStyle w:val="ListParagraph"/>
        <w:numPr>
          <w:ilvl w:val="1"/>
          <w:numId w:val="8"/>
        </w:numPr>
        <w:spacing w:after="360"/>
        <w:ind w:left="2058" w:hanging="357"/>
        <w:jc w:val="both"/>
        <w:rPr>
          <w:rFonts w:ascii="Neue Haas Unica Light" w:eastAsia="Times New Roman" w:hAnsi="Neue Haas Unica Light" w:cstheme="majorHAnsi"/>
          <w:b/>
          <w:bCs/>
          <w:color w:val="C00000"/>
          <w:sz w:val="21"/>
          <w:szCs w:val="21"/>
        </w:rPr>
      </w:pPr>
      <w:r w:rsidRPr="00015BF4">
        <w:rPr>
          <w:rFonts w:ascii="Neue Haas Unica Light" w:eastAsia="Times New Roman" w:hAnsi="Neue Haas Unica Light" w:cstheme="majorHAnsi"/>
          <w:sz w:val="21"/>
          <w:szCs w:val="21"/>
        </w:rPr>
        <w:t xml:space="preserve">Photographs should NOT be taken by staff.  Taking </w:t>
      </w:r>
      <w:r w:rsidR="002418D1" w:rsidRPr="00015BF4">
        <w:rPr>
          <w:rFonts w:ascii="Neue Haas Unica Light" w:eastAsia="Times New Roman" w:hAnsi="Neue Haas Unica Light" w:cstheme="majorHAnsi"/>
          <w:sz w:val="21"/>
          <w:szCs w:val="21"/>
        </w:rPr>
        <w:t>photos</w:t>
      </w:r>
      <w:r w:rsidRPr="00015BF4">
        <w:rPr>
          <w:rFonts w:ascii="Neue Haas Unica Light" w:eastAsia="Times New Roman" w:hAnsi="Neue Haas Unica Light" w:cstheme="majorHAnsi"/>
          <w:sz w:val="21"/>
          <w:szCs w:val="21"/>
        </w:rPr>
        <w:t xml:space="preserve"> of injuries can be traumatic and distressing for the complainant.  If photos are required for evidence purposes, this should be done by the Police.</w:t>
      </w:r>
    </w:p>
    <w:p w14:paraId="1138D953" w14:textId="0E5DE7F0" w:rsidR="00573A54" w:rsidRPr="00015BF4" w:rsidRDefault="00573A54" w:rsidP="00931F15">
      <w:pPr>
        <w:pStyle w:val="ListParagraph"/>
        <w:numPr>
          <w:ilvl w:val="0"/>
          <w:numId w:val="8"/>
        </w:numPr>
        <w:spacing w:after="360"/>
        <w:ind w:left="1077" w:hanging="357"/>
        <w:jc w:val="both"/>
        <w:rPr>
          <w:rFonts w:ascii="Neue Haas Unica Light" w:eastAsia="Times New Roman" w:hAnsi="Neue Haas Unica Light" w:cstheme="majorHAnsi"/>
          <w:sz w:val="21"/>
          <w:szCs w:val="21"/>
        </w:rPr>
      </w:pPr>
      <w:r w:rsidRPr="00015BF4">
        <w:rPr>
          <w:rFonts w:ascii="Neue Haas Unica Light" w:eastAsia="Times New Roman" w:hAnsi="Neue Haas Unica Light" w:cstheme="majorHAnsi"/>
          <w:sz w:val="21"/>
          <w:szCs w:val="21"/>
        </w:rPr>
        <w:t>What you are concerned about</w:t>
      </w:r>
    </w:p>
    <w:p w14:paraId="42638FB7" w14:textId="572211EB" w:rsidR="0010268D" w:rsidRPr="00015BF4" w:rsidRDefault="00D50888" w:rsidP="00F22203">
      <w:pPr>
        <w:pStyle w:val="ListParagraph"/>
        <w:numPr>
          <w:ilvl w:val="0"/>
          <w:numId w:val="8"/>
        </w:numPr>
        <w:spacing w:after="60"/>
        <w:ind w:left="1077" w:hanging="357"/>
        <w:jc w:val="both"/>
        <w:rPr>
          <w:rFonts w:ascii="Neue Haas Unica Light" w:eastAsia="Times New Roman" w:hAnsi="Neue Haas Unica Light" w:cstheme="majorHAnsi"/>
          <w:b/>
          <w:bCs/>
          <w:color w:val="C00000"/>
          <w:sz w:val="21"/>
          <w:szCs w:val="21"/>
        </w:rPr>
      </w:pPr>
      <w:r w:rsidRPr="00015BF4">
        <w:rPr>
          <w:rFonts w:ascii="Neue Haas Unica Light" w:eastAsia="Times New Roman" w:hAnsi="Neue Haas Unica Light" w:cstheme="majorHAnsi"/>
          <w:sz w:val="21"/>
          <w:szCs w:val="21"/>
        </w:rPr>
        <w:t>Detail any action taken, for example how you reduced risk or any discussions you’ve had with the Safeguarding Team</w:t>
      </w:r>
      <w:r w:rsidR="00931F15">
        <w:rPr>
          <w:rFonts w:ascii="Neue Haas Unica Light" w:eastAsia="Times New Roman" w:hAnsi="Neue Haas Unica Light" w:cstheme="majorHAnsi"/>
          <w:sz w:val="21"/>
          <w:szCs w:val="21"/>
        </w:rPr>
        <w:t>.</w:t>
      </w:r>
    </w:p>
    <w:p w14:paraId="5F548819" w14:textId="77777777" w:rsidR="0010268D" w:rsidRPr="004148E3" w:rsidRDefault="0010268D" w:rsidP="00F22203">
      <w:pPr>
        <w:spacing w:after="60"/>
        <w:jc w:val="both"/>
        <w:rPr>
          <w:rFonts w:ascii="Neue Haas Unica Light" w:eastAsia="Times New Roman" w:hAnsi="Neue Haas Unica Light" w:cstheme="majorHAnsi"/>
          <w:b/>
          <w:bCs/>
          <w:color w:val="C00000"/>
          <w:sz w:val="24"/>
          <w:szCs w:val="24"/>
        </w:rPr>
      </w:pPr>
      <w:r w:rsidRPr="004148E3">
        <w:rPr>
          <w:rFonts w:ascii="Neue Haas Unica Light" w:eastAsia="Times New Roman" w:hAnsi="Neue Haas Unica Light" w:cstheme="majorHAnsi"/>
          <w:b/>
          <w:bCs/>
          <w:color w:val="C00000"/>
          <w:sz w:val="24"/>
          <w:szCs w:val="24"/>
        </w:rPr>
        <w:t>Why is recording important?</w:t>
      </w:r>
    </w:p>
    <w:p w14:paraId="39E7A862" w14:textId="5FD7DC51" w:rsidR="00F84C25" w:rsidRPr="00015BF4" w:rsidRDefault="0010268D" w:rsidP="00931F15">
      <w:pPr>
        <w:pStyle w:val="ListParagraph"/>
        <w:numPr>
          <w:ilvl w:val="1"/>
          <w:numId w:val="34"/>
        </w:numPr>
        <w:spacing w:after="120"/>
        <w:jc w:val="both"/>
        <w:rPr>
          <w:rFonts w:ascii="Neue Haas Unica Light" w:eastAsia="Times New Roman" w:hAnsi="Neue Haas Unica Light" w:cstheme="majorHAnsi"/>
          <w:sz w:val="21"/>
          <w:szCs w:val="21"/>
        </w:rPr>
      </w:pPr>
      <w:r w:rsidRPr="00015BF4">
        <w:rPr>
          <w:rFonts w:ascii="Neue Haas Unica Light" w:eastAsia="Times New Roman" w:hAnsi="Neue Haas Unica Light" w:cstheme="majorHAnsi"/>
          <w:sz w:val="21"/>
          <w:szCs w:val="21"/>
        </w:rPr>
        <w:t>The Club must have oversight of all safeguarding issues</w:t>
      </w:r>
      <w:r w:rsidRPr="00015BF4">
        <w:rPr>
          <w:rFonts w:ascii="Neue Haas Unica Light" w:eastAsia="Times New Roman" w:hAnsi="Neue Haas Unica Light" w:cstheme="majorHAnsi"/>
          <w:b/>
          <w:bCs/>
          <w:color w:val="C00000"/>
          <w:sz w:val="21"/>
          <w:szCs w:val="21"/>
        </w:rPr>
        <w:t xml:space="preserve"> </w:t>
      </w:r>
      <w:r w:rsidRPr="00015BF4">
        <w:rPr>
          <w:rFonts w:ascii="Neue Haas Unica Light" w:eastAsia="Times New Roman" w:hAnsi="Neue Haas Unica Light" w:cstheme="majorHAnsi"/>
          <w:sz w:val="21"/>
          <w:szCs w:val="21"/>
        </w:rPr>
        <w:t>so that they can assess risk, provide the necessary support and level of intervention, identify patterns/</w:t>
      </w:r>
      <w:proofErr w:type="gramStart"/>
      <w:r w:rsidRPr="00015BF4">
        <w:rPr>
          <w:rFonts w:ascii="Neue Haas Unica Light" w:eastAsia="Times New Roman" w:hAnsi="Neue Haas Unica Light" w:cstheme="majorHAnsi"/>
          <w:sz w:val="21"/>
          <w:szCs w:val="21"/>
        </w:rPr>
        <w:t>themes</w:t>
      </w:r>
      <w:proofErr w:type="gramEnd"/>
      <w:r w:rsidRPr="00015BF4">
        <w:rPr>
          <w:rFonts w:ascii="Neue Haas Unica Light" w:eastAsia="Times New Roman" w:hAnsi="Neue Haas Unica Light" w:cstheme="majorHAnsi"/>
          <w:b/>
          <w:bCs/>
          <w:color w:val="C00000"/>
          <w:sz w:val="21"/>
          <w:szCs w:val="21"/>
        </w:rPr>
        <w:t xml:space="preserve"> </w:t>
      </w:r>
      <w:r w:rsidRPr="00015BF4">
        <w:rPr>
          <w:rFonts w:ascii="Neue Haas Unica Light" w:eastAsia="Times New Roman" w:hAnsi="Neue Haas Unica Light" w:cstheme="majorHAnsi"/>
          <w:sz w:val="21"/>
          <w:szCs w:val="21"/>
        </w:rPr>
        <w:t>and appropriately share information.  To do this we rely on staff recording concerns and actions completely and accurately.</w:t>
      </w:r>
    </w:p>
    <w:p w14:paraId="4A475A45" w14:textId="22E5DA9A" w:rsidR="00D1578B" w:rsidRPr="00931F15" w:rsidRDefault="0010268D" w:rsidP="00931F15">
      <w:pPr>
        <w:pStyle w:val="ListParagraph"/>
        <w:numPr>
          <w:ilvl w:val="1"/>
          <w:numId w:val="34"/>
        </w:numPr>
        <w:ind w:left="391" w:hanging="391"/>
        <w:jc w:val="both"/>
        <w:rPr>
          <w:rFonts w:ascii="Neue Haas Unica Light" w:eastAsia="Times New Roman" w:hAnsi="Neue Haas Unica Light" w:cstheme="majorHAnsi"/>
          <w:b/>
          <w:bCs/>
          <w:color w:val="C00000"/>
          <w:sz w:val="24"/>
          <w:szCs w:val="24"/>
        </w:rPr>
      </w:pPr>
      <w:r w:rsidRPr="00931F15">
        <w:rPr>
          <w:rFonts w:ascii="Neue Haas Unica Light" w:eastAsia="Times New Roman" w:hAnsi="Neue Haas Unica Light" w:cstheme="majorHAnsi"/>
          <w:b/>
          <w:bCs/>
          <w:sz w:val="21"/>
          <w:szCs w:val="21"/>
        </w:rPr>
        <w:t>Failing to accurately record safeguarding concerns can place children</w:t>
      </w:r>
      <w:r w:rsidR="008D04D5" w:rsidRPr="00931F15">
        <w:rPr>
          <w:rFonts w:ascii="Neue Haas Unica Light" w:eastAsia="Times New Roman" w:hAnsi="Neue Haas Unica Light" w:cstheme="majorHAnsi"/>
          <w:b/>
          <w:bCs/>
          <w:sz w:val="21"/>
          <w:szCs w:val="21"/>
        </w:rPr>
        <w:t xml:space="preserve">, </w:t>
      </w:r>
      <w:r w:rsidRPr="00931F15">
        <w:rPr>
          <w:rFonts w:ascii="Neue Haas Unica Light" w:eastAsia="Times New Roman" w:hAnsi="Neue Haas Unica Light" w:cstheme="majorHAnsi"/>
          <w:b/>
          <w:bCs/>
          <w:sz w:val="21"/>
          <w:szCs w:val="21"/>
        </w:rPr>
        <w:t xml:space="preserve">young </w:t>
      </w:r>
      <w:proofErr w:type="gramStart"/>
      <w:r w:rsidRPr="00931F15">
        <w:rPr>
          <w:rFonts w:ascii="Neue Haas Unica Light" w:eastAsia="Times New Roman" w:hAnsi="Neue Haas Unica Light" w:cstheme="majorHAnsi"/>
          <w:b/>
          <w:bCs/>
          <w:sz w:val="21"/>
          <w:szCs w:val="21"/>
        </w:rPr>
        <w:t>people</w:t>
      </w:r>
      <w:proofErr w:type="gramEnd"/>
      <w:r w:rsidRPr="00931F15">
        <w:rPr>
          <w:rFonts w:ascii="Neue Haas Unica Light" w:eastAsia="Times New Roman" w:hAnsi="Neue Haas Unica Light" w:cstheme="majorHAnsi"/>
          <w:b/>
          <w:bCs/>
          <w:sz w:val="21"/>
          <w:szCs w:val="21"/>
        </w:rPr>
        <w:t xml:space="preserve"> </w:t>
      </w:r>
      <w:r w:rsidR="008D04D5" w:rsidRPr="00931F15">
        <w:rPr>
          <w:rFonts w:ascii="Neue Haas Unica Light" w:eastAsia="Times New Roman" w:hAnsi="Neue Haas Unica Light" w:cstheme="majorHAnsi"/>
          <w:b/>
          <w:bCs/>
          <w:sz w:val="21"/>
          <w:szCs w:val="21"/>
        </w:rPr>
        <w:t xml:space="preserve">and the wider community </w:t>
      </w:r>
      <w:r w:rsidRPr="00931F15">
        <w:rPr>
          <w:rFonts w:ascii="Neue Haas Unica Light" w:eastAsia="Times New Roman" w:hAnsi="Neue Haas Unica Light" w:cstheme="majorHAnsi"/>
          <w:b/>
          <w:bCs/>
          <w:sz w:val="21"/>
          <w:szCs w:val="21"/>
        </w:rPr>
        <w:t>at risk of significant harm.</w:t>
      </w:r>
    </w:p>
    <w:p w14:paraId="23BBABEC" w14:textId="630ECFD0" w:rsidR="00573A54" w:rsidRPr="004148E3" w:rsidRDefault="00573A54" w:rsidP="00F22203">
      <w:pPr>
        <w:spacing w:after="60"/>
        <w:jc w:val="both"/>
        <w:rPr>
          <w:rFonts w:ascii="Neue Haas Unica Light" w:eastAsia="Times New Roman" w:hAnsi="Neue Haas Unica Light" w:cstheme="majorHAnsi"/>
          <w:b/>
          <w:bCs/>
          <w:color w:val="C00000"/>
          <w:sz w:val="24"/>
          <w:szCs w:val="24"/>
        </w:rPr>
      </w:pPr>
      <w:r w:rsidRPr="004148E3">
        <w:rPr>
          <w:rFonts w:ascii="Neue Haas Unica Light" w:eastAsia="Times New Roman" w:hAnsi="Neue Haas Unica Light" w:cstheme="majorHAnsi"/>
          <w:b/>
          <w:bCs/>
          <w:color w:val="C00000"/>
          <w:sz w:val="24"/>
          <w:szCs w:val="24"/>
        </w:rPr>
        <w:t>Response</w:t>
      </w:r>
    </w:p>
    <w:p w14:paraId="2CC02D9A" w14:textId="13D0B8E7" w:rsidR="00573A54" w:rsidRPr="00015BF4" w:rsidRDefault="00573A54" w:rsidP="00F22203">
      <w:pPr>
        <w:pStyle w:val="ListParagraph"/>
        <w:numPr>
          <w:ilvl w:val="1"/>
          <w:numId w:val="34"/>
        </w:numPr>
        <w:ind w:left="391" w:hanging="391"/>
        <w:jc w:val="both"/>
        <w:rPr>
          <w:rFonts w:ascii="Neue Haas Unica Light" w:eastAsia="Times New Roman" w:hAnsi="Neue Haas Unica Light" w:cstheme="majorHAnsi"/>
          <w:sz w:val="21"/>
          <w:szCs w:val="21"/>
        </w:rPr>
      </w:pPr>
      <w:r w:rsidRPr="00015BF4">
        <w:rPr>
          <w:rFonts w:ascii="Neue Haas Unica Light" w:eastAsia="Times New Roman" w:hAnsi="Neue Haas Unica Light" w:cstheme="majorHAnsi"/>
          <w:sz w:val="21"/>
          <w:szCs w:val="21"/>
        </w:rPr>
        <w:t xml:space="preserve">Where there is an immediate risk of significant harm the safeguarding team should be contacted immediately and if </w:t>
      </w:r>
      <w:r w:rsidR="002418D1" w:rsidRPr="00015BF4">
        <w:rPr>
          <w:rFonts w:ascii="Neue Haas Unica Light" w:eastAsia="Times New Roman" w:hAnsi="Neue Haas Unica Light" w:cstheme="majorHAnsi"/>
          <w:sz w:val="21"/>
          <w:szCs w:val="21"/>
        </w:rPr>
        <w:t>not,</w:t>
      </w:r>
      <w:r w:rsidRPr="00015BF4">
        <w:rPr>
          <w:rFonts w:ascii="Neue Haas Unica Light" w:eastAsia="Times New Roman" w:hAnsi="Neue Haas Unica Light" w:cstheme="majorHAnsi"/>
          <w:sz w:val="21"/>
          <w:szCs w:val="21"/>
        </w:rPr>
        <w:t xml:space="preserve"> available contact should be made with a statutory agency, such as the Police or Children’s Social Care.</w:t>
      </w:r>
    </w:p>
    <w:p w14:paraId="49B24B95" w14:textId="01F463DE" w:rsidR="00D50888" w:rsidRPr="004148E3" w:rsidRDefault="00573A54" w:rsidP="00931F15">
      <w:pPr>
        <w:pStyle w:val="ListParagraph"/>
        <w:numPr>
          <w:ilvl w:val="1"/>
          <w:numId w:val="34"/>
        </w:numPr>
        <w:spacing w:after="120"/>
        <w:jc w:val="both"/>
        <w:rPr>
          <w:rFonts w:ascii="Neue Haas Unica Light" w:eastAsia="Times New Roman" w:hAnsi="Neue Haas Unica Light" w:cstheme="majorHAnsi"/>
          <w:color w:val="C00000"/>
          <w:sz w:val="24"/>
          <w:szCs w:val="24"/>
        </w:rPr>
      </w:pPr>
      <w:r w:rsidRPr="00015BF4">
        <w:rPr>
          <w:rFonts w:ascii="Neue Haas Unica Light" w:eastAsia="Times New Roman" w:hAnsi="Neue Haas Unica Light" w:cstheme="majorHAnsi"/>
          <w:sz w:val="21"/>
          <w:szCs w:val="21"/>
        </w:rPr>
        <w:t xml:space="preserve">All other concerns should have a recorded acknowledgement and/or response, as appropriate, via CPOMS from their departmental DSO </w:t>
      </w:r>
      <w:r w:rsidRPr="00015BF4">
        <w:rPr>
          <w:rFonts w:ascii="Neue Haas Unica Light" w:eastAsia="Times New Roman" w:hAnsi="Neue Haas Unica Light" w:cstheme="majorHAnsi"/>
          <w:b/>
          <w:bCs/>
          <w:sz w:val="21"/>
          <w:szCs w:val="21"/>
        </w:rPr>
        <w:t>within 24 hours</w:t>
      </w:r>
      <w:r w:rsidRPr="00015BF4">
        <w:rPr>
          <w:rFonts w:ascii="Neue Haas Unica Light" w:eastAsia="Times New Roman" w:hAnsi="Neue Haas Unica Light" w:cstheme="majorHAnsi"/>
          <w:sz w:val="21"/>
          <w:szCs w:val="21"/>
        </w:rPr>
        <w:t>.</w:t>
      </w:r>
      <w:r w:rsidR="00D50888" w:rsidRPr="004148E3">
        <w:rPr>
          <w:rFonts w:ascii="Neue Haas Unica Light" w:eastAsia="Times New Roman" w:hAnsi="Neue Haas Unica Light" w:cstheme="majorHAnsi"/>
        </w:rPr>
        <w:br w:type="page"/>
      </w:r>
    </w:p>
    <w:p w14:paraId="2A444A16" w14:textId="7FBC820E" w:rsidR="004A3F84" w:rsidRPr="00015BF4" w:rsidRDefault="00D1578B" w:rsidP="00D1578B">
      <w:pPr>
        <w:spacing w:after="240" w:line="240" w:lineRule="auto"/>
        <w:jc w:val="center"/>
        <w:rPr>
          <w:rFonts w:ascii="Neue Haas Unica Light" w:eastAsia="Times New Roman" w:hAnsi="Neue Haas Unica Light"/>
          <w:b/>
          <w:bCs/>
          <w:color w:val="C00000"/>
          <w:sz w:val="48"/>
          <w:szCs w:val="48"/>
        </w:rPr>
      </w:pPr>
      <w:r>
        <w:rPr>
          <w:rFonts w:ascii="Neue Haas Unica Light" w:eastAsia="Times New Roman" w:hAnsi="Neue Haas Unica Light"/>
          <w:b/>
          <w:bCs/>
          <w:noProof/>
          <w:color w:val="C00000"/>
          <w:sz w:val="48"/>
          <w:szCs w:val="48"/>
        </w:rPr>
        <w:lastRenderedPageBreak/>
        <w:drawing>
          <wp:inline distT="0" distB="0" distL="0" distR="0" wp14:anchorId="11CFCD63" wp14:editId="49129124">
            <wp:extent cx="2108200" cy="871107"/>
            <wp:effectExtent l="0" t="0" r="635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3767" cy="873407"/>
                    </a:xfrm>
                    <a:prstGeom prst="rect">
                      <a:avLst/>
                    </a:prstGeom>
                    <a:noFill/>
                  </pic:spPr>
                </pic:pic>
              </a:graphicData>
            </a:graphic>
          </wp:inline>
        </w:drawing>
      </w:r>
    </w:p>
    <w:p w14:paraId="6ABADEE9" w14:textId="7EC25386" w:rsidR="00D50888" w:rsidRPr="004148E3" w:rsidRDefault="00D50888" w:rsidP="004A3F84">
      <w:pPr>
        <w:spacing w:after="360" w:line="240" w:lineRule="auto"/>
        <w:rPr>
          <w:rFonts w:ascii="Neue Haas Unica Light" w:eastAsia="Times New Roman" w:hAnsi="Neue Haas Unica Light"/>
          <w:b/>
          <w:bCs/>
          <w:color w:val="C00000"/>
          <w:sz w:val="40"/>
          <w:szCs w:val="40"/>
        </w:rPr>
      </w:pPr>
      <w:r w:rsidRPr="004148E3">
        <w:rPr>
          <w:rFonts w:ascii="Neue Haas Unica Light" w:eastAsia="Times New Roman" w:hAnsi="Neue Haas Unica Light"/>
          <w:b/>
          <w:bCs/>
          <w:color w:val="C00000"/>
          <w:sz w:val="40"/>
          <w:szCs w:val="40"/>
        </w:rPr>
        <w:t>Confidentiality &amp; Information Sharing</w:t>
      </w:r>
    </w:p>
    <w:p w14:paraId="052C4AA9" w14:textId="047AE67B" w:rsidR="00612C47" w:rsidRPr="00015BF4" w:rsidRDefault="00612C47" w:rsidP="00BA6C23">
      <w:pPr>
        <w:pStyle w:val="ListParagraph"/>
        <w:numPr>
          <w:ilvl w:val="1"/>
          <w:numId w:val="35"/>
        </w:numPr>
        <w:spacing w:after="120" w:line="240" w:lineRule="auto"/>
        <w:ind w:right="851"/>
        <w:jc w:val="both"/>
        <w:rPr>
          <w:rFonts w:ascii="Neue Haas Unica Light" w:eastAsia="Times New Roman" w:hAnsi="Neue Haas Unica Light"/>
          <w:i/>
          <w:iCs/>
          <w:sz w:val="21"/>
          <w:szCs w:val="21"/>
        </w:rPr>
      </w:pPr>
      <w:r w:rsidRPr="00015BF4">
        <w:rPr>
          <w:rFonts w:ascii="Neue Haas Unica Light" w:eastAsia="Times New Roman" w:hAnsi="Neue Haas Unica Light"/>
          <w:i/>
          <w:iCs/>
          <w:sz w:val="21"/>
          <w:szCs w:val="21"/>
        </w:rPr>
        <w:t>“Information sharing is essential for effective safeguarding and promoting the welfare of children and young people.  It is a key factor identified in many serious case reviews (SCR’s) where poor information sharing has resulted in missed opportunities to take action that keeps children and young people safe.”</w:t>
      </w:r>
    </w:p>
    <w:p w14:paraId="40FF9CAD" w14:textId="15C0ABE2" w:rsidR="00612C47" w:rsidRPr="00015BF4" w:rsidRDefault="00612C47" w:rsidP="00612C47">
      <w:pPr>
        <w:spacing w:after="120" w:line="240" w:lineRule="auto"/>
        <w:jc w:val="right"/>
        <w:rPr>
          <w:rFonts w:ascii="Neue Haas Unica Light" w:eastAsia="Times New Roman" w:hAnsi="Neue Haas Unica Light"/>
          <w:i/>
          <w:iCs/>
          <w:sz w:val="21"/>
          <w:szCs w:val="21"/>
        </w:rPr>
      </w:pPr>
      <w:bookmarkStart w:id="1" w:name="_Hlk93938564"/>
      <w:r w:rsidRPr="00015BF4">
        <w:rPr>
          <w:rFonts w:ascii="Neue Haas Unica Light" w:hAnsi="Neue Haas Unica Light"/>
          <w:i/>
          <w:iCs/>
          <w:sz w:val="21"/>
          <w:szCs w:val="21"/>
        </w:rPr>
        <w:t>(</w:t>
      </w:r>
      <w:hyperlink r:id="rId46" w:history="1">
        <w:r w:rsidRPr="00015BF4">
          <w:rPr>
            <w:rFonts w:ascii="Neue Haas Unica Light" w:hAnsi="Neue Haas Unica Light"/>
            <w:i/>
            <w:iCs/>
            <w:color w:val="0000FF"/>
            <w:sz w:val="21"/>
            <w:szCs w:val="21"/>
            <w:u w:val="single"/>
          </w:rPr>
          <w:t>Information sharing: advice for practitioners (publishing.service.gov.uk)</w:t>
        </w:r>
      </w:hyperlink>
      <w:r w:rsidRPr="00015BF4">
        <w:rPr>
          <w:rFonts w:ascii="Neue Haas Unica Light" w:hAnsi="Neue Haas Unica Light"/>
          <w:i/>
          <w:iCs/>
          <w:sz w:val="21"/>
          <w:szCs w:val="21"/>
        </w:rPr>
        <w:t>)</w:t>
      </w:r>
    </w:p>
    <w:bookmarkEnd w:id="1"/>
    <w:p w14:paraId="000B2E19" w14:textId="08B8B553" w:rsidR="00D50888" w:rsidRPr="00015BF4" w:rsidRDefault="006B2616" w:rsidP="00BA6C23">
      <w:pPr>
        <w:pStyle w:val="ListParagraph"/>
        <w:numPr>
          <w:ilvl w:val="1"/>
          <w:numId w:val="35"/>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612C47" w:rsidRPr="00015BF4">
        <w:rPr>
          <w:rFonts w:ascii="Neue Haas Unica Light" w:eastAsia="Times New Roman" w:hAnsi="Neue Haas Unica Light"/>
          <w:sz w:val="21"/>
          <w:szCs w:val="21"/>
        </w:rPr>
        <w:t>Section 47 of the Children Act 1989 authorises all agencies to share information with specialist Children’s Services, the Police and Health professionals, where there is a concern that a child is at risk of significant harm.</w:t>
      </w:r>
    </w:p>
    <w:p w14:paraId="5ED37836" w14:textId="59D4848C" w:rsidR="00612C47" w:rsidRPr="00015BF4" w:rsidRDefault="00F84C25" w:rsidP="00BA6C23">
      <w:pPr>
        <w:pStyle w:val="ListParagraph"/>
        <w:numPr>
          <w:ilvl w:val="1"/>
          <w:numId w:val="35"/>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612C47" w:rsidRPr="00015BF4">
        <w:rPr>
          <w:rFonts w:ascii="Neue Haas Unica Light" w:eastAsia="Times New Roman" w:hAnsi="Neue Haas Unica Light"/>
          <w:sz w:val="21"/>
          <w:szCs w:val="21"/>
        </w:rPr>
        <w:t xml:space="preserve">The General Data Protection Regulation (GDPR), Data Protection Act 2018 (DPA) and human rights law are not barriers to justified information </w:t>
      </w:r>
      <w:proofErr w:type="gramStart"/>
      <w:r w:rsidR="00612C47" w:rsidRPr="00015BF4">
        <w:rPr>
          <w:rFonts w:ascii="Neue Haas Unica Light" w:eastAsia="Times New Roman" w:hAnsi="Neue Haas Unica Light"/>
          <w:sz w:val="21"/>
          <w:szCs w:val="21"/>
        </w:rPr>
        <w:t>sharing, but</w:t>
      </w:r>
      <w:proofErr w:type="gramEnd"/>
      <w:r w:rsidR="00612C47" w:rsidRPr="00015BF4">
        <w:rPr>
          <w:rFonts w:ascii="Neue Haas Unica Light" w:eastAsia="Times New Roman" w:hAnsi="Neue Haas Unica Light"/>
          <w:sz w:val="21"/>
          <w:szCs w:val="21"/>
        </w:rPr>
        <w:t xml:space="preserve"> provide a framework to ensure that personal information about living individuals is shared appropriately.</w:t>
      </w:r>
    </w:p>
    <w:p w14:paraId="786EFDC2" w14:textId="0F7D8CCA" w:rsidR="00612C47" w:rsidRPr="00015BF4" w:rsidRDefault="00153B50" w:rsidP="00BA6C23">
      <w:pPr>
        <w:pStyle w:val="ListParagraph"/>
        <w:numPr>
          <w:ilvl w:val="1"/>
          <w:numId w:val="35"/>
        </w:numPr>
        <w:spacing w:after="120" w:line="240" w:lineRule="auto"/>
        <w:ind w:left="391" w:hanging="391"/>
        <w:contextualSpacing w:val="0"/>
        <w:rPr>
          <w:rFonts w:ascii="Neue Haas Unica Light" w:eastAsia="Times New Roman" w:hAnsi="Neue Haas Unica Light"/>
          <w:b/>
          <w:bCs/>
          <w:color w:val="C00000"/>
          <w:sz w:val="21"/>
          <w:szCs w:val="21"/>
        </w:rPr>
      </w:pPr>
      <w:r w:rsidRPr="00015BF4">
        <w:rPr>
          <w:rFonts w:ascii="Neue Haas Unica Light" w:eastAsia="Times New Roman" w:hAnsi="Neue Haas Unica Light"/>
          <w:b/>
          <w:bCs/>
          <w:color w:val="C00000"/>
          <w:sz w:val="21"/>
          <w:szCs w:val="21"/>
        </w:rPr>
        <w:t xml:space="preserve">       </w:t>
      </w:r>
      <w:r w:rsidR="00612C47" w:rsidRPr="00015BF4">
        <w:rPr>
          <w:rFonts w:ascii="Neue Haas Unica Light" w:eastAsia="Times New Roman" w:hAnsi="Neue Haas Unica Light"/>
          <w:b/>
          <w:bCs/>
          <w:color w:val="C00000"/>
          <w:sz w:val="21"/>
          <w:szCs w:val="21"/>
        </w:rPr>
        <w:t>The GDPR and Data Protection Act 2018 do not prevent, or limit, the sharing of information for the purposes of keeping children and young people safe.</w:t>
      </w:r>
    </w:p>
    <w:p w14:paraId="25EDBEFB" w14:textId="270E4FB8" w:rsidR="00612C47" w:rsidRPr="00015BF4" w:rsidRDefault="00F84C25" w:rsidP="00BA6C23">
      <w:pPr>
        <w:pStyle w:val="ListParagraph"/>
        <w:numPr>
          <w:ilvl w:val="1"/>
          <w:numId w:val="35"/>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612C47" w:rsidRPr="00015BF4">
        <w:rPr>
          <w:rFonts w:ascii="Neue Haas Unica Light" w:eastAsia="Times New Roman" w:hAnsi="Neue Haas Unica Light"/>
          <w:sz w:val="21"/>
          <w:szCs w:val="21"/>
        </w:rPr>
        <w:t>Where possible share information with informed consent, and where possible, respect the wishes of those who do not consent to have their information shared.</w:t>
      </w:r>
    </w:p>
    <w:p w14:paraId="6138CB34" w14:textId="339EC773" w:rsidR="00612C47" w:rsidRPr="00015BF4" w:rsidRDefault="00F84C25" w:rsidP="00BA6C23">
      <w:pPr>
        <w:pStyle w:val="ListParagraph"/>
        <w:numPr>
          <w:ilvl w:val="1"/>
          <w:numId w:val="35"/>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612C47" w:rsidRPr="00015BF4">
        <w:rPr>
          <w:rFonts w:ascii="Neue Haas Unica Light" w:eastAsia="Times New Roman" w:hAnsi="Neue Haas Unica Light"/>
          <w:sz w:val="21"/>
          <w:szCs w:val="21"/>
        </w:rPr>
        <w:t>When a safeguarding concern or poor practice concern has been identified concerning a specific child the parents/carers of that child should be informed, unless doing so would put the child, or another child at increased risk.  Where a concern has been referred to a statutory agency advice should be sought from them regarding this duty before notifying parents/carers.</w:t>
      </w:r>
    </w:p>
    <w:p w14:paraId="0C0DB580" w14:textId="1F648154" w:rsidR="00612C47" w:rsidRPr="00015BF4" w:rsidRDefault="00F84C25" w:rsidP="00BA6C23">
      <w:pPr>
        <w:pStyle w:val="ListParagraph"/>
        <w:numPr>
          <w:ilvl w:val="1"/>
          <w:numId w:val="35"/>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612C47" w:rsidRPr="00015BF4">
        <w:rPr>
          <w:rFonts w:ascii="Neue Haas Unica Light" w:eastAsia="Times New Roman" w:hAnsi="Neue Haas Unica Light"/>
          <w:sz w:val="21"/>
          <w:szCs w:val="21"/>
        </w:rPr>
        <w:t>Keep a record of any decisions made regarding information sharing and the reasons for it, whether it is to share information or not.  If the decision is taken to share information, then record what you have shared, with whom and for what purpose.</w:t>
      </w:r>
    </w:p>
    <w:p w14:paraId="48A5D298" w14:textId="4DF9A0BE" w:rsidR="00612C47" w:rsidRPr="00015BF4" w:rsidRDefault="00D1578B" w:rsidP="00BA6C23">
      <w:pPr>
        <w:pStyle w:val="ListParagraph"/>
        <w:numPr>
          <w:ilvl w:val="1"/>
          <w:numId w:val="35"/>
        </w:numPr>
        <w:spacing w:after="120" w:line="240" w:lineRule="auto"/>
        <w:jc w:val="both"/>
        <w:rPr>
          <w:rFonts w:ascii="Neue Haas Unica Light" w:eastAsia="Times New Roman" w:hAnsi="Neue Haas Unica Light"/>
          <w:i/>
          <w:iCs/>
          <w:sz w:val="21"/>
          <w:szCs w:val="21"/>
        </w:rPr>
      </w:pPr>
      <w:r>
        <w:rPr>
          <w:rFonts w:ascii="Neue Haas Unica Light" w:eastAsia="Times New Roman" w:hAnsi="Neue Haas Unica Light"/>
          <w:i/>
          <w:iCs/>
          <w:sz w:val="21"/>
          <w:szCs w:val="21"/>
        </w:rPr>
        <w:t xml:space="preserve">      </w:t>
      </w:r>
      <w:r w:rsidR="00612C47" w:rsidRPr="00015BF4">
        <w:rPr>
          <w:rFonts w:ascii="Neue Haas Unica Light" w:eastAsia="Times New Roman" w:hAnsi="Neue Haas Unica Light"/>
          <w:i/>
          <w:iCs/>
          <w:sz w:val="21"/>
          <w:szCs w:val="21"/>
        </w:rPr>
        <w:t>“To effectively share information:</w:t>
      </w:r>
    </w:p>
    <w:p w14:paraId="798525C9" w14:textId="1CB69FBC" w:rsidR="00612C47" w:rsidRPr="00015BF4" w:rsidRDefault="00612C47" w:rsidP="0035044D">
      <w:pPr>
        <w:pStyle w:val="ListParagraph"/>
        <w:numPr>
          <w:ilvl w:val="0"/>
          <w:numId w:val="11"/>
        </w:numPr>
        <w:spacing w:after="120" w:line="240" w:lineRule="auto"/>
        <w:jc w:val="both"/>
        <w:rPr>
          <w:rFonts w:ascii="Neue Haas Unica Light" w:eastAsia="Times New Roman" w:hAnsi="Neue Haas Unica Light"/>
          <w:i/>
          <w:iCs/>
          <w:sz w:val="21"/>
          <w:szCs w:val="21"/>
        </w:rPr>
      </w:pPr>
      <w:r w:rsidRPr="00015BF4">
        <w:rPr>
          <w:rFonts w:ascii="Neue Haas Unica Light" w:eastAsia="Times New Roman" w:hAnsi="Neue Haas Unica Light"/>
          <w:i/>
          <w:iCs/>
          <w:sz w:val="21"/>
          <w:szCs w:val="21"/>
        </w:rPr>
        <w:t xml:space="preserve">All practitioners should be confident of the processing conditions, which allow them to store, and share, the information that they need to carry out their safeguarding role.  Information that is relevant to safeguarding will often be data which is considered ‘special category personal data’ meaning it is sensitive and </w:t>
      </w:r>
      <w:r w:rsidR="00D1578B" w:rsidRPr="00015BF4">
        <w:rPr>
          <w:rFonts w:ascii="Neue Haas Unica Light" w:eastAsia="Times New Roman" w:hAnsi="Neue Haas Unica Light"/>
          <w:i/>
          <w:iCs/>
          <w:sz w:val="21"/>
          <w:szCs w:val="21"/>
        </w:rPr>
        <w:t>personal.</w:t>
      </w:r>
    </w:p>
    <w:p w14:paraId="27CE2AE8" w14:textId="5C622BB5" w:rsidR="00612C47" w:rsidRPr="00015BF4" w:rsidRDefault="00612C47" w:rsidP="0035044D">
      <w:pPr>
        <w:pStyle w:val="ListParagraph"/>
        <w:numPr>
          <w:ilvl w:val="0"/>
          <w:numId w:val="11"/>
        </w:numPr>
        <w:spacing w:after="120" w:line="240" w:lineRule="auto"/>
        <w:jc w:val="both"/>
        <w:rPr>
          <w:rFonts w:ascii="Neue Haas Unica Light" w:eastAsia="Times New Roman" w:hAnsi="Neue Haas Unica Light"/>
          <w:i/>
          <w:iCs/>
          <w:sz w:val="21"/>
          <w:szCs w:val="21"/>
        </w:rPr>
      </w:pPr>
      <w:r w:rsidRPr="00015BF4">
        <w:rPr>
          <w:rFonts w:ascii="Neue Haas Unica Light" w:eastAsia="Times New Roman" w:hAnsi="Neue Haas Unica Light"/>
          <w:i/>
          <w:iCs/>
          <w:sz w:val="21"/>
          <w:szCs w:val="21"/>
        </w:rPr>
        <w:t xml:space="preserve">Where practitioners need to share special category personal data, they should be aware that the DPA 2018 includes ‘safeguarding of children and individuals at risk’ as a condition that allows practitioners to share information </w:t>
      </w:r>
      <w:r w:rsidRPr="00015BF4">
        <w:rPr>
          <w:rFonts w:ascii="Neue Haas Unica Light" w:eastAsia="Times New Roman" w:hAnsi="Neue Haas Unica Light"/>
          <w:b/>
          <w:bCs/>
          <w:i/>
          <w:iCs/>
          <w:sz w:val="21"/>
          <w:szCs w:val="21"/>
        </w:rPr>
        <w:t>without consent</w:t>
      </w:r>
    </w:p>
    <w:p w14:paraId="7801343C" w14:textId="446CF10B" w:rsidR="00612C47" w:rsidRPr="00015BF4" w:rsidRDefault="00612C47" w:rsidP="0035044D">
      <w:pPr>
        <w:pStyle w:val="ListParagraph"/>
        <w:numPr>
          <w:ilvl w:val="0"/>
          <w:numId w:val="11"/>
        </w:numPr>
        <w:spacing w:after="120" w:line="240" w:lineRule="auto"/>
        <w:jc w:val="both"/>
        <w:rPr>
          <w:rFonts w:ascii="Neue Haas Unica Light" w:eastAsia="Times New Roman" w:hAnsi="Neue Haas Unica Light"/>
          <w:i/>
          <w:iCs/>
          <w:sz w:val="21"/>
          <w:szCs w:val="21"/>
        </w:rPr>
      </w:pPr>
      <w:r w:rsidRPr="00015BF4">
        <w:rPr>
          <w:rFonts w:ascii="Neue Haas Unica Light" w:eastAsia="Times New Roman" w:hAnsi="Neue Haas Unica Light"/>
          <w:i/>
          <w:iCs/>
          <w:sz w:val="21"/>
          <w:szCs w:val="21"/>
        </w:rPr>
        <w:t xml:space="preserve">Information </w:t>
      </w:r>
      <w:r w:rsidRPr="00015BF4">
        <w:rPr>
          <w:rFonts w:ascii="Neue Haas Unica Light" w:eastAsia="Times New Roman" w:hAnsi="Neue Haas Unica Light"/>
          <w:b/>
          <w:bCs/>
          <w:i/>
          <w:iCs/>
          <w:sz w:val="21"/>
          <w:szCs w:val="21"/>
        </w:rPr>
        <w:t>can be shared legally without consent</w:t>
      </w:r>
      <w:r w:rsidRPr="00015BF4">
        <w:rPr>
          <w:rFonts w:ascii="Neue Haas Unica Light" w:eastAsia="Times New Roman" w:hAnsi="Neue Haas Unica Light"/>
          <w:i/>
          <w:iCs/>
          <w:sz w:val="21"/>
          <w:szCs w:val="21"/>
        </w:rPr>
        <w:t>, if a practitioner is unable to, or cannot be reasonably expected to gain consent from the individual, or if to gain consent could place a child at risk</w:t>
      </w:r>
    </w:p>
    <w:p w14:paraId="2E363561" w14:textId="01FB0BCC" w:rsidR="00612C47" w:rsidRPr="00015BF4" w:rsidRDefault="00612C47" w:rsidP="0035044D">
      <w:pPr>
        <w:pStyle w:val="ListParagraph"/>
        <w:numPr>
          <w:ilvl w:val="0"/>
          <w:numId w:val="11"/>
        </w:numPr>
        <w:spacing w:after="120" w:line="240" w:lineRule="auto"/>
        <w:jc w:val="both"/>
        <w:rPr>
          <w:rFonts w:ascii="Neue Haas Unica Light" w:eastAsia="Times New Roman" w:hAnsi="Neue Haas Unica Light"/>
          <w:i/>
          <w:iCs/>
          <w:sz w:val="21"/>
          <w:szCs w:val="21"/>
        </w:rPr>
      </w:pPr>
      <w:r w:rsidRPr="00015BF4">
        <w:rPr>
          <w:rFonts w:ascii="Neue Haas Unica Light" w:eastAsia="Times New Roman" w:hAnsi="Neue Haas Unica Light"/>
          <w:i/>
          <w:iCs/>
          <w:sz w:val="21"/>
          <w:szCs w:val="21"/>
        </w:rPr>
        <w:lastRenderedPageBreak/>
        <w:t>Relevant personal information can be shared lawfully if it is to keep a child or individual at risk safe from neglect or physical, emotional or mental harm, or if it is protecting their physical, mental, or emotional well-being.”</w:t>
      </w:r>
    </w:p>
    <w:p w14:paraId="4B51A5BB" w14:textId="77777777" w:rsidR="00612C47" w:rsidRPr="00015BF4" w:rsidRDefault="00612C47" w:rsidP="00612C47">
      <w:pPr>
        <w:pStyle w:val="ListParagraph"/>
        <w:spacing w:after="120" w:line="240" w:lineRule="auto"/>
        <w:contextualSpacing w:val="0"/>
        <w:jc w:val="right"/>
        <w:rPr>
          <w:rFonts w:ascii="Neue Haas Unica Light" w:hAnsi="Neue Haas Unica Light"/>
          <w:i/>
          <w:iCs/>
          <w:sz w:val="21"/>
          <w:szCs w:val="21"/>
        </w:rPr>
      </w:pPr>
      <w:r w:rsidRPr="00015BF4">
        <w:rPr>
          <w:rFonts w:ascii="Neue Haas Unica Light" w:hAnsi="Neue Haas Unica Light"/>
          <w:i/>
          <w:iCs/>
          <w:sz w:val="21"/>
          <w:szCs w:val="21"/>
        </w:rPr>
        <w:t>(</w:t>
      </w:r>
      <w:hyperlink r:id="rId47" w:history="1">
        <w:r w:rsidRPr="00015BF4">
          <w:rPr>
            <w:rFonts w:ascii="Neue Haas Unica Light" w:hAnsi="Neue Haas Unica Light"/>
            <w:i/>
            <w:iCs/>
            <w:color w:val="0000FF"/>
            <w:sz w:val="21"/>
            <w:szCs w:val="21"/>
            <w:u w:val="single"/>
          </w:rPr>
          <w:t>Information sharing: advice for practitioners (publishing.service.gov.uk)</w:t>
        </w:r>
      </w:hyperlink>
      <w:r w:rsidRPr="00015BF4">
        <w:rPr>
          <w:rFonts w:ascii="Neue Haas Unica Light" w:hAnsi="Neue Haas Unica Light"/>
          <w:i/>
          <w:iCs/>
          <w:sz w:val="21"/>
          <w:szCs w:val="21"/>
        </w:rPr>
        <w:t>)</w:t>
      </w:r>
    </w:p>
    <w:p w14:paraId="6B58A61D" w14:textId="0CF2AA4A" w:rsidR="00612C47" w:rsidRPr="004148E3" w:rsidRDefault="00612C47" w:rsidP="004D41D8">
      <w:pPr>
        <w:pStyle w:val="ListParagraph"/>
        <w:spacing w:after="240" w:line="240" w:lineRule="auto"/>
        <w:ind w:left="0"/>
        <w:contextualSpacing w:val="0"/>
        <w:jc w:val="both"/>
        <w:rPr>
          <w:rFonts w:ascii="Neue Haas Unica Light" w:hAnsi="Neue Haas Unica Light"/>
          <w:b/>
          <w:bCs/>
          <w:color w:val="C00000"/>
          <w:sz w:val="40"/>
          <w:szCs w:val="40"/>
        </w:rPr>
      </w:pPr>
      <w:r w:rsidRPr="004148E3">
        <w:rPr>
          <w:rFonts w:ascii="Neue Haas Unica Light" w:hAnsi="Neue Haas Unica Light"/>
          <w:b/>
          <w:bCs/>
          <w:color w:val="C00000"/>
          <w:sz w:val="40"/>
          <w:szCs w:val="40"/>
        </w:rPr>
        <w:t>Referring to the Local Authority</w:t>
      </w:r>
    </w:p>
    <w:p w14:paraId="406AB621" w14:textId="215E762D" w:rsidR="00612C47" w:rsidRPr="00015BF4" w:rsidRDefault="006B2616" w:rsidP="00BA6C23">
      <w:pPr>
        <w:pStyle w:val="ListParagraph"/>
        <w:numPr>
          <w:ilvl w:val="1"/>
          <w:numId w:val="36"/>
        </w:numPr>
        <w:spacing w:after="120" w:line="240" w:lineRule="auto"/>
        <w:ind w:left="391" w:hanging="391"/>
        <w:contextualSpacing w:val="0"/>
        <w:jc w:val="both"/>
        <w:rPr>
          <w:rFonts w:ascii="Neue Haas Unica Light" w:eastAsia="Times New Roman" w:hAnsi="Neue Haas Unica Light"/>
          <w:sz w:val="21"/>
          <w:szCs w:val="21"/>
        </w:rPr>
      </w:pPr>
      <w:r w:rsidRPr="004148E3">
        <w:rPr>
          <w:rFonts w:ascii="Neue Haas Unica Light" w:eastAsia="Times New Roman" w:hAnsi="Neue Haas Unica Light"/>
        </w:rPr>
        <w:t xml:space="preserve">       </w:t>
      </w:r>
      <w:r w:rsidR="00612C47" w:rsidRPr="00015BF4">
        <w:rPr>
          <w:rFonts w:ascii="Neue Haas Unica Light" w:eastAsia="Times New Roman" w:hAnsi="Neue Haas Unica Light"/>
          <w:sz w:val="21"/>
          <w:szCs w:val="21"/>
        </w:rPr>
        <w:t xml:space="preserve">The Safeguarding Team will make referrals to Children's Social Care following discussion with the Head of Safeguarding and Player Care.  For referral within </w:t>
      </w:r>
      <w:r w:rsidR="002418D1" w:rsidRPr="00015BF4">
        <w:rPr>
          <w:rFonts w:ascii="Neue Haas Unica Light" w:eastAsia="Times New Roman" w:hAnsi="Neue Haas Unica Light"/>
          <w:sz w:val="21"/>
          <w:szCs w:val="21"/>
        </w:rPr>
        <w:t>Lancashire,</w:t>
      </w:r>
      <w:r w:rsidR="00612C47" w:rsidRPr="00015BF4">
        <w:rPr>
          <w:rFonts w:ascii="Neue Haas Unica Light" w:eastAsia="Times New Roman" w:hAnsi="Neue Haas Unica Light"/>
          <w:sz w:val="21"/>
          <w:szCs w:val="21"/>
        </w:rPr>
        <w:t xml:space="preserve"> we will have due regard for:</w:t>
      </w:r>
    </w:p>
    <w:p w14:paraId="41390CCD" w14:textId="77777777" w:rsidR="00612C47" w:rsidRPr="00015BF4" w:rsidRDefault="00612C47" w:rsidP="0035044D">
      <w:pPr>
        <w:pStyle w:val="ListParagraph"/>
        <w:numPr>
          <w:ilvl w:val="0"/>
          <w:numId w:val="12"/>
        </w:numPr>
        <w:spacing w:after="120" w:line="240" w:lineRule="auto"/>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the Pan Lancashire Procedures Guidance (</w:t>
      </w:r>
      <w:hyperlink r:id="rId48" w:history="1">
        <w:r w:rsidRPr="00015BF4">
          <w:rPr>
            <w:rStyle w:val="Hyperlink"/>
            <w:rFonts w:ascii="Neue Haas Unica Light" w:eastAsia="Times New Roman" w:hAnsi="Neue Haas Unica Light"/>
            <w:sz w:val="21"/>
            <w:szCs w:val="21"/>
          </w:rPr>
          <w:t>https://panlancashirescb.proceduresonline.com</w:t>
        </w:r>
      </w:hyperlink>
      <w:r w:rsidRPr="00015BF4">
        <w:rPr>
          <w:rFonts w:ascii="Neue Haas Unica Light" w:eastAsia="Times New Roman" w:hAnsi="Neue Haas Unica Light"/>
          <w:sz w:val="21"/>
          <w:szCs w:val="21"/>
        </w:rPr>
        <w:t>)</w:t>
      </w:r>
    </w:p>
    <w:p w14:paraId="2007FD81" w14:textId="5EE6B3E8" w:rsidR="00612C47" w:rsidRPr="00015BF4" w:rsidRDefault="00612C47" w:rsidP="0035044D">
      <w:pPr>
        <w:pStyle w:val="ListParagraph"/>
        <w:numPr>
          <w:ilvl w:val="0"/>
          <w:numId w:val="12"/>
        </w:numPr>
        <w:spacing w:after="120" w:line="240" w:lineRule="auto"/>
        <w:contextualSpacing w:val="0"/>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Working Well with Children and Families in Lancashire - </w:t>
      </w:r>
      <w:r w:rsidRPr="00015BF4">
        <w:rPr>
          <w:rFonts w:ascii="Neue Haas Unica Light" w:eastAsia="Times New Roman" w:hAnsi="Neue Haas Unica Light"/>
          <w:b/>
          <w:bCs/>
          <w:sz w:val="21"/>
          <w:szCs w:val="21"/>
        </w:rPr>
        <w:t>Parts One and Two</w:t>
      </w:r>
      <w:r w:rsidRPr="00015BF4">
        <w:rPr>
          <w:rFonts w:ascii="Neue Haas Unica Light" w:eastAsia="Times New Roman" w:hAnsi="Neue Haas Unica Light"/>
          <w:sz w:val="21"/>
          <w:szCs w:val="21"/>
        </w:rPr>
        <w:t xml:space="preserve"> (</w:t>
      </w:r>
      <w:hyperlink r:id="rId49" w:history="1">
        <w:r w:rsidRPr="00015BF4">
          <w:rPr>
            <w:rStyle w:val="Hyperlink"/>
            <w:rFonts w:ascii="Neue Haas Unica Light" w:eastAsia="Times New Roman" w:hAnsi="Neue Haas Unica Light"/>
            <w:sz w:val="21"/>
            <w:szCs w:val="21"/>
          </w:rPr>
          <w:t>https://www.lancashiresafeguarding.org.uk/media/19299/wwwcf-part-1-and-2-final.pdf</w:t>
        </w:r>
      </w:hyperlink>
      <w:r w:rsidRPr="00015BF4">
        <w:rPr>
          <w:rFonts w:ascii="Neue Haas Unica Light" w:eastAsia="Times New Roman" w:hAnsi="Neue Haas Unica Light"/>
          <w:sz w:val="21"/>
          <w:szCs w:val="21"/>
        </w:rPr>
        <w:t>)</w:t>
      </w:r>
    </w:p>
    <w:p w14:paraId="4955F209" w14:textId="68D65443" w:rsidR="00612C47" w:rsidRPr="00015BF4" w:rsidRDefault="00612C47" w:rsidP="0035044D">
      <w:pPr>
        <w:pStyle w:val="ListParagraph"/>
        <w:numPr>
          <w:ilvl w:val="0"/>
          <w:numId w:val="12"/>
        </w:numPr>
        <w:spacing w:after="120" w:line="240" w:lineRule="auto"/>
        <w:contextualSpacing w:val="0"/>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Working Well with Children and Families in Lancashire - </w:t>
      </w:r>
      <w:r w:rsidRPr="00015BF4">
        <w:rPr>
          <w:rFonts w:ascii="Neue Haas Unica Light" w:eastAsia="Times New Roman" w:hAnsi="Neue Haas Unica Light"/>
          <w:b/>
          <w:bCs/>
          <w:sz w:val="21"/>
          <w:szCs w:val="21"/>
        </w:rPr>
        <w:t>Part Three</w:t>
      </w:r>
      <w:r w:rsidRPr="00015BF4">
        <w:rPr>
          <w:rFonts w:ascii="Neue Haas Unica Light" w:eastAsia="Times New Roman" w:hAnsi="Neue Haas Unica Light"/>
          <w:sz w:val="21"/>
          <w:szCs w:val="21"/>
        </w:rPr>
        <w:t xml:space="preserve"> ‘Information about Services and Support in Lancashire County Council Area’ (</w:t>
      </w:r>
      <w:hyperlink r:id="rId50" w:history="1">
        <w:r w:rsidRPr="00015BF4">
          <w:rPr>
            <w:rStyle w:val="Hyperlink"/>
            <w:rFonts w:ascii="Neue Haas Unica Light" w:eastAsia="Times New Roman" w:hAnsi="Neue Haas Unica Light"/>
            <w:sz w:val="21"/>
            <w:szCs w:val="21"/>
          </w:rPr>
          <w:t>https://www.lancashiresafeguarding.org.uk/media/19302/wwwcf-part-3-lancs-final.pdf</w:t>
        </w:r>
      </w:hyperlink>
      <w:r w:rsidRPr="00015BF4">
        <w:rPr>
          <w:rFonts w:ascii="Neue Haas Unica Light" w:eastAsia="Times New Roman" w:hAnsi="Neue Haas Unica Light"/>
          <w:sz w:val="21"/>
          <w:szCs w:val="21"/>
        </w:rPr>
        <w:t>).</w:t>
      </w:r>
    </w:p>
    <w:p w14:paraId="21C55A47" w14:textId="11D3757E" w:rsidR="00612C47" w:rsidRPr="00015BF4" w:rsidRDefault="003F27DB" w:rsidP="00BA6C23">
      <w:pPr>
        <w:pStyle w:val="ListParagraph"/>
        <w:numPr>
          <w:ilvl w:val="1"/>
          <w:numId w:val="36"/>
        </w:numPr>
        <w:spacing w:after="120" w:line="240" w:lineRule="auto"/>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L</w:t>
      </w:r>
      <w:r w:rsidR="00612C47" w:rsidRPr="00015BF4">
        <w:rPr>
          <w:rFonts w:ascii="Neue Haas Unica Light" w:eastAsia="Times New Roman" w:hAnsi="Neue Haas Unica Light"/>
          <w:sz w:val="21"/>
          <w:szCs w:val="21"/>
        </w:rPr>
        <w:t>ancashire’s Levels of Need are summarised in the image below:</w:t>
      </w:r>
    </w:p>
    <w:p w14:paraId="5C5193DE" w14:textId="77777777" w:rsidR="00612C47" w:rsidRPr="004148E3" w:rsidRDefault="00612C47" w:rsidP="00612C47">
      <w:pPr>
        <w:pStyle w:val="ListParagraph"/>
        <w:spacing w:after="120" w:line="240" w:lineRule="auto"/>
        <w:ind w:left="0"/>
        <w:contextualSpacing w:val="0"/>
        <w:jc w:val="center"/>
        <w:rPr>
          <w:rFonts w:ascii="Neue Haas Unica Light" w:eastAsia="Times New Roman" w:hAnsi="Neue Haas Unica Light"/>
        </w:rPr>
      </w:pPr>
      <w:r w:rsidRPr="004148E3">
        <w:rPr>
          <w:rFonts w:ascii="Neue Haas Unica Light" w:eastAsia="Times New Roman" w:hAnsi="Neue Haas Unica Light"/>
          <w:noProof/>
        </w:rPr>
        <w:drawing>
          <wp:inline distT="0" distB="0" distL="0" distR="0" wp14:anchorId="42AEB3FE" wp14:editId="121EDA74">
            <wp:extent cx="4648200" cy="29594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59934" cy="2966967"/>
                    </a:xfrm>
                    <a:prstGeom prst="rect">
                      <a:avLst/>
                    </a:prstGeom>
                    <a:noFill/>
                  </pic:spPr>
                </pic:pic>
              </a:graphicData>
            </a:graphic>
          </wp:inline>
        </w:drawing>
      </w:r>
    </w:p>
    <w:p w14:paraId="28D70C8D" w14:textId="4DFDD6B7" w:rsidR="003F27DB" w:rsidRPr="00015BF4" w:rsidRDefault="003F27DB" w:rsidP="00BA6C23">
      <w:pPr>
        <w:pStyle w:val="ListParagraph"/>
        <w:numPr>
          <w:ilvl w:val="1"/>
          <w:numId w:val="36"/>
        </w:numPr>
        <w:spacing w:after="120" w:line="240" w:lineRule="auto"/>
        <w:ind w:left="391" w:hanging="391"/>
        <w:contextualSpacing w:val="0"/>
        <w:jc w:val="both"/>
        <w:rPr>
          <w:rFonts w:ascii="Neue Haas Unica Light" w:eastAsia="Times New Roman" w:hAnsi="Neue Haas Unica Light"/>
          <w:sz w:val="21"/>
          <w:szCs w:val="21"/>
        </w:rPr>
      </w:pPr>
      <w:r w:rsidRPr="004148E3">
        <w:rPr>
          <w:rFonts w:ascii="Neue Haas Unica Light" w:eastAsia="Times New Roman" w:hAnsi="Neue Haas Unica Light"/>
        </w:rPr>
        <w:t xml:space="preserve">       </w:t>
      </w:r>
      <w:r w:rsidR="00612C47" w:rsidRPr="00015BF4">
        <w:rPr>
          <w:rFonts w:ascii="Neue Haas Unica Light" w:eastAsia="Times New Roman" w:hAnsi="Neue Haas Unica Light"/>
          <w:sz w:val="21"/>
          <w:szCs w:val="21"/>
        </w:rPr>
        <w:t>General concerns can be made to Children’s Social Care by contacting 0300 123 6720 (or between 8 pm - 8 am on 0300 123 6722).</w:t>
      </w:r>
    </w:p>
    <w:p w14:paraId="3729B87D" w14:textId="16306614" w:rsidR="003F27DB" w:rsidRPr="00015BF4" w:rsidRDefault="003F27DB" w:rsidP="00BA6C23">
      <w:pPr>
        <w:pStyle w:val="ListParagraph"/>
        <w:numPr>
          <w:ilvl w:val="1"/>
          <w:numId w:val="36"/>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612C47" w:rsidRPr="00015BF4">
        <w:rPr>
          <w:rFonts w:ascii="Neue Haas Unica Light" w:eastAsia="Times New Roman" w:hAnsi="Neue Haas Unica Light"/>
          <w:sz w:val="21"/>
          <w:szCs w:val="21"/>
        </w:rPr>
        <w:t>However, where the needs of help and support meet levels 3 and 4, professionals can complete a referral/request for support form via the Multi-Agency Safeguarding Hub (MASH).</w:t>
      </w:r>
      <w:r w:rsidR="00612C47" w:rsidRPr="00015BF4">
        <w:rPr>
          <w:rFonts w:ascii="Neue Haas Unica Light" w:hAnsi="Neue Haas Unica Light"/>
          <w:sz w:val="21"/>
          <w:szCs w:val="21"/>
        </w:rPr>
        <w:t xml:space="preserve"> (</w:t>
      </w:r>
      <w:hyperlink r:id="rId52" w:history="1">
        <w:r w:rsidR="00612C47" w:rsidRPr="00015BF4">
          <w:rPr>
            <w:rStyle w:val="Hyperlink"/>
            <w:rFonts w:ascii="Neue Haas Unica Light" w:eastAsia="Times New Roman" w:hAnsi="Neue Haas Unica Light"/>
            <w:sz w:val="21"/>
            <w:szCs w:val="21"/>
          </w:rPr>
          <w:t>https://www.lancashire.gov.uk/practitioners/supporting-children-and-families/safeguarding-children/requesting-support-from-childrens-services</w:t>
        </w:r>
      </w:hyperlink>
      <w:r w:rsidR="00612C47" w:rsidRPr="00015BF4">
        <w:rPr>
          <w:rFonts w:ascii="Neue Haas Unica Light" w:eastAsia="Times New Roman" w:hAnsi="Neue Haas Unica Light"/>
          <w:sz w:val="21"/>
          <w:szCs w:val="21"/>
        </w:rPr>
        <w:t xml:space="preserve">) </w:t>
      </w:r>
    </w:p>
    <w:p w14:paraId="42A7FE51" w14:textId="25EA7C0F" w:rsidR="003F27DB" w:rsidRPr="00015BF4" w:rsidRDefault="003F27DB" w:rsidP="00BA6C23">
      <w:pPr>
        <w:pStyle w:val="ListParagraph"/>
        <w:numPr>
          <w:ilvl w:val="1"/>
          <w:numId w:val="36"/>
        </w:numPr>
        <w:spacing w:after="120" w:line="240" w:lineRule="auto"/>
        <w:ind w:left="391" w:hanging="391"/>
        <w:contextualSpacing w:val="0"/>
        <w:jc w:val="both"/>
        <w:rPr>
          <w:rFonts w:ascii="Neue Haas Unica Light" w:eastAsia="Times New Roman" w:hAnsi="Neue Haas Unica Light"/>
          <w:sz w:val="21"/>
          <w:szCs w:val="21"/>
        </w:rPr>
      </w:pPr>
      <w:r w:rsidRPr="00015BF4">
        <w:rPr>
          <w:rFonts w:ascii="Neue Haas Unica Light" w:eastAsia="Times New Roman" w:hAnsi="Neue Haas Unica Light"/>
          <w:sz w:val="21"/>
          <w:szCs w:val="21"/>
        </w:rPr>
        <w:t xml:space="preserve">       </w:t>
      </w:r>
      <w:r w:rsidR="00612C47" w:rsidRPr="00015BF4">
        <w:rPr>
          <w:rFonts w:ascii="Neue Haas Unica Light" w:eastAsia="Times New Roman" w:hAnsi="Neue Haas Unica Light"/>
          <w:sz w:val="21"/>
          <w:szCs w:val="21"/>
        </w:rPr>
        <w:t xml:space="preserve">If the MASH assesses the referral not to meet the threshold for statutory </w:t>
      </w:r>
      <w:r w:rsidR="002418D1" w:rsidRPr="00015BF4">
        <w:rPr>
          <w:rFonts w:ascii="Neue Haas Unica Light" w:eastAsia="Times New Roman" w:hAnsi="Neue Haas Unica Light"/>
          <w:sz w:val="21"/>
          <w:szCs w:val="21"/>
        </w:rPr>
        <w:t>services,</w:t>
      </w:r>
      <w:r w:rsidR="00612C47" w:rsidRPr="00015BF4">
        <w:rPr>
          <w:rFonts w:ascii="Neue Haas Unica Light" w:eastAsia="Times New Roman" w:hAnsi="Neue Haas Unica Light"/>
          <w:sz w:val="21"/>
          <w:szCs w:val="21"/>
        </w:rPr>
        <w:t xml:space="preserve"> they will be passed to the Children’s Service’s Support Hub will signpost to wider early help provision.</w:t>
      </w:r>
    </w:p>
    <w:p w14:paraId="26C773CD" w14:textId="36B7C25B" w:rsidR="00612C47" w:rsidRPr="00015BF4" w:rsidRDefault="00612C47" w:rsidP="00BA6C23">
      <w:pPr>
        <w:pStyle w:val="ListParagraph"/>
        <w:numPr>
          <w:ilvl w:val="1"/>
          <w:numId w:val="36"/>
        </w:numPr>
        <w:spacing w:after="120" w:line="240" w:lineRule="auto"/>
        <w:rPr>
          <w:rFonts w:ascii="Neue Haas Unica Light" w:eastAsia="Times New Roman" w:hAnsi="Neue Haas Unica Light"/>
          <w:sz w:val="21"/>
          <w:szCs w:val="21"/>
        </w:rPr>
      </w:pPr>
      <w:r w:rsidRPr="00015BF4">
        <w:rPr>
          <w:rFonts w:ascii="Neue Haas Unica Light" w:eastAsia="Times New Roman" w:hAnsi="Neue Haas Unica Light"/>
          <w:sz w:val="21"/>
          <w:szCs w:val="21"/>
        </w:rPr>
        <w:t>Lancashire Early Help Assessment advice and guidance is available at: (</w:t>
      </w:r>
      <w:hyperlink r:id="rId53" w:history="1">
        <w:r w:rsidRPr="00015BF4">
          <w:rPr>
            <w:rStyle w:val="Hyperlink"/>
            <w:rFonts w:ascii="Neue Haas Unica Light" w:eastAsia="Times New Roman" w:hAnsi="Neue Haas Unica Light"/>
            <w:sz w:val="21"/>
            <w:szCs w:val="21"/>
          </w:rPr>
          <w:t>https://www.lancashire.gov.uk/practitioners/supporting-children-and-families/common-assessment-framework</w:t>
        </w:r>
      </w:hyperlink>
      <w:r w:rsidRPr="00015BF4">
        <w:rPr>
          <w:rFonts w:ascii="Neue Haas Unica Light" w:eastAsia="Times New Roman" w:hAnsi="Neue Haas Unica Light"/>
          <w:sz w:val="21"/>
          <w:szCs w:val="21"/>
        </w:rPr>
        <w:t xml:space="preserve">) </w:t>
      </w:r>
    </w:p>
    <w:p w14:paraId="7EBE874C" w14:textId="251A9DAE" w:rsidR="000C7EBD" w:rsidRPr="004148E3" w:rsidRDefault="001308F1" w:rsidP="00D1578B">
      <w:pPr>
        <w:pStyle w:val="ListParagraph"/>
        <w:spacing w:after="120" w:line="240" w:lineRule="auto"/>
        <w:ind w:left="0"/>
        <w:contextualSpacing w:val="0"/>
        <w:rPr>
          <w:rFonts w:ascii="Neue Haas Unica Light" w:eastAsia="Times New Roman" w:hAnsi="Neue Haas Unica Light"/>
          <w:b/>
          <w:bCs/>
          <w:color w:val="C00000"/>
          <w:sz w:val="40"/>
          <w:szCs w:val="40"/>
        </w:rPr>
      </w:pPr>
      <w:r w:rsidRPr="00015BF4">
        <w:rPr>
          <w:rFonts w:ascii="Neue Haas Unica Light" w:eastAsia="Times New Roman" w:hAnsi="Neue Haas Unica Light"/>
          <w:sz w:val="21"/>
          <w:szCs w:val="21"/>
        </w:rPr>
        <w:br w:type="page"/>
      </w:r>
      <w:r w:rsidR="000C7EBD" w:rsidRPr="004148E3">
        <w:rPr>
          <w:rFonts w:ascii="Neue Haas Unica Light" w:eastAsia="Times New Roman" w:hAnsi="Neue Haas Unica Light"/>
          <w:b/>
          <w:bCs/>
          <w:color w:val="C00000"/>
          <w:sz w:val="40"/>
          <w:szCs w:val="40"/>
        </w:rPr>
        <w:lastRenderedPageBreak/>
        <w:t>Additional Safeguarding Contacts</w:t>
      </w:r>
    </w:p>
    <w:p w14:paraId="74780247" w14:textId="34F72DA9" w:rsidR="000C7EBD" w:rsidRPr="004148E3" w:rsidRDefault="000C7EBD" w:rsidP="00EF2C4A">
      <w:pPr>
        <w:spacing w:line="240" w:lineRule="auto"/>
        <w:jc w:val="both"/>
        <w:rPr>
          <w:rFonts w:ascii="Neue Haas Unica Light" w:eastAsia="Times New Roman" w:hAnsi="Neue Haas Unica Light"/>
          <w:sz w:val="24"/>
          <w:szCs w:val="24"/>
        </w:rPr>
      </w:pPr>
      <w:r w:rsidRPr="004148E3">
        <w:rPr>
          <w:rFonts w:ascii="Neue Haas Unica Light" w:eastAsia="Times New Roman" w:hAnsi="Neue Haas Unica Light"/>
          <w:b/>
          <w:bCs/>
          <w:noProof/>
        </w:rPr>
        <w:drawing>
          <wp:anchor distT="0" distB="0" distL="114300" distR="114300" simplePos="0" relativeHeight="251684864" behindDoc="0" locked="0" layoutInCell="1" allowOverlap="1" wp14:anchorId="5F63C4B8" wp14:editId="5E0E5E6C">
            <wp:simplePos x="0" y="0"/>
            <wp:positionH relativeFrom="margin">
              <wp:posOffset>2994660</wp:posOffset>
            </wp:positionH>
            <wp:positionV relativeFrom="paragraph">
              <wp:posOffset>169545</wp:posOffset>
            </wp:positionV>
            <wp:extent cx="619760" cy="890270"/>
            <wp:effectExtent l="0" t="0" r="8890" b="508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927" t="5559" r="13746" b="5490"/>
                    <a:stretch/>
                  </pic:blipFill>
                  <pic:spPr bwMode="auto">
                    <a:xfrm>
                      <a:off x="0" y="0"/>
                      <a:ext cx="619760" cy="890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48E3">
        <w:rPr>
          <w:rFonts w:ascii="Neue Haas Unica Light" w:eastAsia="Times New Roman" w:hAnsi="Neue Haas Unica Light"/>
          <w:b/>
          <w:bCs/>
          <w:noProof/>
        </w:rPr>
        <w:drawing>
          <wp:anchor distT="0" distB="0" distL="114300" distR="114300" simplePos="0" relativeHeight="251683840" behindDoc="1" locked="0" layoutInCell="1" allowOverlap="1" wp14:anchorId="75F4B672" wp14:editId="57BAA4EC">
            <wp:simplePos x="0" y="0"/>
            <wp:positionH relativeFrom="margin">
              <wp:align>left</wp:align>
            </wp:positionH>
            <wp:positionV relativeFrom="paragraph">
              <wp:posOffset>150109</wp:posOffset>
            </wp:positionV>
            <wp:extent cx="580445" cy="830257"/>
            <wp:effectExtent l="0" t="0" r="0" b="8255"/>
            <wp:wrapTight wrapText="bothSides">
              <wp:wrapPolygon edited="0">
                <wp:start x="0" y="0"/>
                <wp:lineTo x="0" y="21319"/>
                <wp:lineTo x="20560" y="21319"/>
                <wp:lineTo x="2056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80445" cy="830257"/>
                    </a:xfrm>
                    <a:prstGeom prst="rect">
                      <a:avLst/>
                    </a:prstGeom>
                    <a:noFill/>
                  </pic:spPr>
                </pic:pic>
              </a:graphicData>
            </a:graphic>
            <wp14:sizeRelH relativeFrom="page">
              <wp14:pctWidth>0</wp14:pctWidth>
            </wp14:sizeRelH>
            <wp14:sizeRelV relativeFrom="page">
              <wp14:pctHeight>0</wp14:pctHeight>
            </wp14:sizeRelV>
          </wp:anchor>
        </w:drawing>
      </w:r>
    </w:p>
    <w:p w14:paraId="73ADA233" w14:textId="77777777" w:rsidR="000C7EBD" w:rsidRPr="004148E3" w:rsidRDefault="000C7EBD" w:rsidP="00EF2C4A">
      <w:pPr>
        <w:spacing w:line="240" w:lineRule="auto"/>
        <w:jc w:val="both"/>
        <w:rPr>
          <w:rFonts w:ascii="Neue Haas Unica Light" w:eastAsia="Times New Roman" w:hAnsi="Neue Haas Unica Light"/>
          <w:b/>
          <w:bCs/>
        </w:rPr>
      </w:pPr>
      <w:r w:rsidRPr="004148E3">
        <w:rPr>
          <w:rFonts w:ascii="Neue Haas Unica Light" w:eastAsia="Times New Roman" w:hAnsi="Neue Haas Unica Light"/>
          <w:b/>
          <w:bCs/>
        </w:rPr>
        <w:tab/>
      </w:r>
      <w:r w:rsidRPr="004148E3">
        <w:rPr>
          <w:rFonts w:ascii="Neue Haas Unica Light" w:eastAsia="Times New Roman" w:hAnsi="Neue Haas Unica Light"/>
          <w:b/>
          <w:bCs/>
        </w:rPr>
        <w:tab/>
      </w:r>
      <w:r w:rsidRPr="004148E3">
        <w:rPr>
          <w:rFonts w:ascii="Neue Haas Unica Light" w:eastAsia="Times New Roman" w:hAnsi="Neue Haas Unica Light"/>
          <w:b/>
          <w:bCs/>
        </w:rPr>
        <w:tab/>
      </w:r>
      <w:r w:rsidRPr="004148E3">
        <w:rPr>
          <w:rFonts w:ascii="Neue Haas Unica Light" w:eastAsia="Times New Roman" w:hAnsi="Neue Haas Unica Light"/>
          <w:b/>
          <w:bCs/>
        </w:rPr>
        <w:tab/>
      </w:r>
      <w:r w:rsidRPr="004148E3">
        <w:rPr>
          <w:rFonts w:ascii="Neue Haas Unica Light" w:eastAsia="Times New Roman" w:hAnsi="Neue Haas Unica Light"/>
          <w:b/>
          <w:bCs/>
        </w:rPr>
        <w:tab/>
      </w:r>
    </w:p>
    <w:p w14:paraId="7F61095D" w14:textId="1B0A5581" w:rsidR="000C7EBD" w:rsidRPr="004148E3" w:rsidRDefault="000C7EBD" w:rsidP="00015BF4">
      <w:pPr>
        <w:spacing w:line="240" w:lineRule="auto"/>
        <w:rPr>
          <w:rFonts w:ascii="Neue Haas Unica Light" w:eastAsia="Times New Roman" w:hAnsi="Neue Haas Unica Light"/>
          <w:b/>
          <w:bCs/>
        </w:rPr>
      </w:pPr>
      <w:r w:rsidRPr="004148E3">
        <w:rPr>
          <w:rFonts w:ascii="Neue Haas Unica Light" w:eastAsia="Times New Roman" w:hAnsi="Neue Haas Unica Light"/>
          <w:b/>
          <w:bCs/>
        </w:rPr>
        <w:t>The FA Safeguarding Team</w:t>
      </w:r>
      <w:r w:rsidRPr="004148E3">
        <w:rPr>
          <w:rFonts w:ascii="Neue Haas Unica Light" w:eastAsia="Times New Roman" w:hAnsi="Neue Haas Unica Light"/>
          <w:b/>
          <w:bCs/>
        </w:rPr>
        <w:tab/>
      </w:r>
      <w:r w:rsidR="00F22203">
        <w:rPr>
          <w:rFonts w:ascii="Neue Haas Unica Light" w:eastAsia="Times New Roman" w:hAnsi="Neue Haas Unica Light"/>
          <w:b/>
          <w:bCs/>
        </w:rPr>
        <w:tab/>
      </w:r>
      <w:r w:rsidRPr="004148E3">
        <w:rPr>
          <w:rFonts w:ascii="Neue Haas Unica Light" w:eastAsia="Times New Roman" w:hAnsi="Neue Haas Unica Light"/>
          <w:b/>
          <w:bCs/>
        </w:rPr>
        <w:t>Lancashire County FA Safeguarding</w:t>
      </w:r>
    </w:p>
    <w:p w14:paraId="7539D31F" w14:textId="11968560" w:rsidR="000C7EBD" w:rsidRPr="004148E3" w:rsidRDefault="00000000" w:rsidP="00015BF4">
      <w:pPr>
        <w:spacing w:line="240" w:lineRule="auto"/>
        <w:rPr>
          <w:rFonts w:ascii="Neue Haas Unica Light" w:eastAsia="Times New Roman" w:hAnsi="Neue Haas Unica Light"/>
        </w:rPr>
      </w:pPr>
      <w:hyperlink r:id="rId56" w:history="1">
        <w:r w:rsidR="000C7EBD" w:rsidRPr="004148E3">
          <w:rPr>
            <w:rStyle w:val="Hyperlink"/>
            <w:rFonts w:ascii="Neue Haas Unica Light" w:eastAsia="Times New Roman" w:hAnsi="Neue Haas Unica Light"/>
          </w:rPr>
          <w:t>safeguarding@thefa.com</w:t>
        </w:r>
      </w:hyperlink>
      <w:r w:rsidR="000C7EBD" w:rsidRPr="004148E3">
        <w:rPr>
          <w:rFonts w:ascii="Neue Haas Unica Light" w:eastAsia="Times New Roman" w:hAnsi="Neue Haas Unica Light"/>
        </w:rPr>
        <w:tab/>
      </w:r>
      <w:r w:rsidR="00F22203">
        <w:rPr>
          <w:rFonts w:ascii="Neue Haas Unica Light" w:eastAsia="Times New Roman" w:hAnsi="Neue Haas Unica Light"/>
        </w:rPr>
        <w:tab/>
      </w:r>
      <w:r w:rsidR="000C7EBD" w:rsidRPr="004148E3">
        <w:rPr>
          <w:rFonts w:ascii="Neue Haas Unica Light" w:eastAsia="Times New Roman" w:hAnsi="Neue Haas Unica Light"/>
        </w:rPr>
        <w:tab/>
      </w:r>
      <w:hyperlink r:id="rId57" w:history="1">
        <w:r w:rsidR="000C7EBD" w:rsidRPr="004148E3">
          <w:rPr>
            <w:rStyle w:val="Hyperlink"/>
            <w:rFonts w:ascii="Neue Haas Unica Light" w:eastAsia="Times New Roman" w:hAnsi="Neue Haas Unica Light"/>
          </w:rPr>
          <w:t>neil.yates@lancashirefa.com</w:t>
        </w:r>
      </w:hyperlink>
    </w:p>
    <w:p w14:paraId="1D83EFFF" w14:textId="56876BFF" w:rsidR="000C7EBD" w:rsidRPr="004148E3" w:rsidRDefault="000C7EBD" w:rsidP="00015BF4">
      <w:pPr>
        <w:spacing w:line="240" w:lineRule="auto"/>
        <w:rPr>
          <w:rFonts w:ascii="Neue Haas Unica Light" w:eastAsia="Times New Roman" w:hAnsi="Neue Haas Unica Light"/>
        </w:rPr>
      </w:pPr>
      <w:r w:rsidRPr="004148E3">
        <w:rPr>
          <w:rFonts w:ascii="Neue Haas Unica Light" w:eastAsia="Times New Roman" w:hAnsi="Neue Haas Unica Light"/>
        </w:rPr>
        <w:tab/>
      </w:r>
      <w:r w:rsidRPr="004148E3">
        <w:rPr>
          <w:rFonts w:ascii="Neue Haas Unica Light" w:eastAsia="Times New Roman" w:hAnsi="Neue Haas Unica Light"/>
        </w:rPr>
        <w:tab/>
      </w:r>
      <w:r w:rsidRPr="004148E3">
        <w:rPr>
          <w:rFonts w:ascii="Neue Haas Unica Light" w:eastAsia="Times New Roman" w:hAnsi="Neue Haas Unica Light"/>
        </w:rPr>
        <w:tab/>
      </w:r>
      <w:r w:rsidRPr="004148E3">
        <w:rPr>
          <w:rFonts w:ascii="Neue Haas Unica Light" w:eastAsia="Times New Roman" w:hAnsi="Neue Haas Unica Light"/>
        </w:rPr>
        <w:tab/>
      </w:r>
      <w:r w:rsidRPr="004148E3">
        <w:rPr>
          <w:rFonts w:ascii="Neue Haas Unica Light" w:eastAsia="Times New Roman" w:hAnsi="Neue Haas Unica Light"/>
        </w:rPr>
        <w:tab/>
      </w:r>
      <w:r w:rsidR="00F22203">
        <w:rPr>
          <w:rFonts w:ascii="Neue Haas Unica Light" w:eastAsia="Times New Roman" w:hAnsi="Neue Haas Unica Light"/>
        </w:rPr>
        <w:tab/>
      </w:r>
      <w:r w:rsidRPr="004148E3">
        <w:rPr>
          <w:rFonts w:ascii="Neue Haas Unica Light" w:eastAsia="Times New Roman" w:hAnsi="Neue Haas Unica Light"/>
        </w:rPr>
        <w:t>01772 954232/644271</w:t>
      </w:r>
    </w:p>
    <w:p w14:paraId="34E31D9F" w14:textId="07F41BB5" w:rsidR="000C7EBD" w:rsidRPr="004148E3" w:rsidRDefault="000C7EBD" w:rsidP="00015BF4">
      <w:pPr>
        <w:spacing w:line="240" w:lineRule="auto"/>
        <w:jc w:val="both"/>
        <w:rPr>
          <w:rFonts w:ascii="Neue Haas Unica Light" w:eastAsia="Times New Roman" w:hAnsi="Neue Haas Unica Light"/>
        </w:rPr>
      </w:pPr>
    </w:p>
    <w:p w14:paraId="3AD7920C" w14:textId="2C98B8C1" w:rsidR="000C7EBD" w:rsidRPr="004148E3" w:rsidRDefault="000C7EBD" w:rsidP="00015BF4">
      <w:pPr>
        <w:spacing w:line="240" w:lineRule="auto"/>
        <w:jc w:val="both"/>
        <w:rPr>
          <w:rFonts w:ascii="Neue Haas Unica Light" w:eastAsia="Times New Roman" w:hAnsi="Neue Haas Unica Light"/>
        </w:rPr>
      </w:pPr>
    </w:p>
    <w:p w14:paraId="0415446F" w14:textId="15C9E036" w:rsidR="000C7EBD" w:rsidRPr="004148E3" w:rsidRDefault="00F22203" w:rsidP="00015BF4">
      <w:pPr>
        <w:spacing w:line="240" w:lineRule="auto"/>
        <w:jc w:val="both"/>
        <w:rPr>
          <w:rFonts w:ascii="Neue Haas Unica Light" w:eastAsia="Times New Roman" w:hAnsi="Neue Haas Unica Light"/>
        </w:rPr>
      </w:pPr>
      <w:r w:rsidRPr="004148E3">
        <w:rPr>
          <w:rFonts w:ascii="Neue Haas Unica Light" w:eastAsia="Times New Roman" w:hAnsi="Neue Haas Unica Light"/>
          <w:b/>
          <w:bCs/>
          <w:noProof/>
        </w:rPr>
        <w:drawing>
          <wp:anchor distT="0" distB="0" distL="114300" distR="114300" simplePos="0" relativeHeight="251685888" behindDoc="0" locked="0" layoutInCell="1" allowOverlap="1" wp14:anchorId="78B2ED1E" wp14:editId="688635BD">
            <wp:simplePos x="0" y="0"/>
            <wp:positionH relativeFrom="margin">
              <wp:posOffset>2749550</wp:posOffset>
            </wp:positionH>
            <wp:positionV relativeFrom="paragraph">
              <wp:posOffset>39370</wp:posOffset>
            </wp:positionV>
            <wp:extent cx="1101725" cy="848360"/>
            <wp:effectExtent l="0" t="0" r="3175" b="889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01725" cy="848360"/>
                    </a:xfrm>
                    <a:prstGeom prst="rect">
                      <a:avLst/>
                    </a:prstGeom>
                    <a:noFill/>
                  </pic:spPr>
                </pic:pic>
              </a:graphicData>
            </a:graphic>
            <wp14:sizeRelH relativeFrom="page">
              <wp14:pctWidth>0</wp14:pctWidth>
            </wp14:sizeRelH>
            <wp14:sizeRelV relativeFrom="page">
              <wp14:pctHeight>0</wp14:pctHeight>
            </wp14:sizeRelV>
          </wp:anchor>
        </w:drawing>
      </w:r>
      <w:r w:rsidRPr="004148E3">
        <w:rPr>
          <w:rFonts w:ascii="Neue Haas Unica Light" w:eastAsia="Times New Roman" w:hAnsi="Neue Haas Unica Light"/>
          <w:b/>
          <w:bCs/>
          <w:noProof/>
        </w:rPr>
        <w:drawing>
          <wp:anchor distT="0" distB="0" distL="114300" distR="114300" simplePos="0" relativeHeight="251689984" behindDoc="0" locked="0" layoutInCell="1" allowOverlap="1" wp14:anchorId="3AFEC548" wp14:editId="7CAB2878">
            <wp:simplePos x="0" y="0"/>
            <wp:positionH relativeFrom="margin">
              <wp:posOffset>-212725</wp:posOffset>
            </wp:positionH>
            <wp:positionV relativeFrom="paragraph">
              <wp:posOffset>150495</wp:posOffset>
            </wp:positionV>
            <wp:extent cx="1224059" cy="683037"/>
            <wp:effectExtent l="0" t="0" r="0" b="317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8514" t="13549" r="9566" b="17897"/>
                    <a:stretch/>
                  </pic:blipFill>
                  <pic:spPr bwMode="auto">
                    <a:xfrm>
                      <a:off x="0" y="0"/>
                      <a:ext cx="1224059" cy="68303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11A87" w14:textId="1FABB0E1" w:rsidR="00015BF4" w:rsidRDefault="000C7EBD" w:rsidP="00015BF4">
      <w:pPr>
        <w:spacing w:line="240" w:lineRule="auto"/>
        <w:rPr>
          <w:rFonts w:ascii="Neue Haas Unica Light" w:eastAsia="Times New Roman" w:hAnsi="Neue Haas Unica Light"/>
          <w:b/>
          <w:bCs/>
        </w:rPr>
      </w:pPr>
      <w:r w:rsidRPr="004148E3">
        <w:rPr>
          <w:rFonts w:ascii="Neue Haas Unica Light" w:eastAsia="Times New Roman" w:hAnsi="Neue Haas Unica Light"/>
          <w:b/>
          <w:bCs/>
        </w:rPr>
        <w:t>EFL Safeguarding</w:t>
      </w:r>
      <w:r w:rsidRPr="004148E3">
        <w:rPr>
          <w:rFonts w:ascii="Neue Haas Unica Light" w:eastAsia="Times New Roman" w:hAnsi="Neue Haas Unica Light"/>
          <w:b/>
          <w:bCs/>
        </w:rPr>
        <w:tab/>
      </w:r>
      <w:r w:rsidRPr="004148E3">
        <w:rPr>
          <w:rFonts w:ascii="Neue Haas Unica Light" w:eastAsia="Times New Roman" w:hAnsi="Neue Haas Unica Light"/>
          <w:b/>
          <w:bCs/>
        </w:rPr>
        <w:tab/>
        <w:t>NSPCC Helpline</w:t>
      </w:r>
    </w:p>
    <w:p w14:paraId="736F32B8" w14:textId="77777777" w:rsidR="00015BF4" w:rsidRDefault="00000000" w:rsidP="00015BF4">
      <w:pPr>
        <w:spacing w:line="240" w:lineRule="auto"/>
        <w:rPr>
          <w:rStyle w:val="Hyperlink"/>
          <w:rFonts w:ascii="Neue Haas Unica Light" w:eastAsia="Times New Roman" w:hAnsi="Neue Haas Unica Light"/>
        </w:rPr>
      </w:pPr>
      <w:hyperlink r:id="rId60" w:history="1">
        <w:r w:rsidR="00015BF4" w:rsidRPr="002B243E">
          <w:rPr>
            <w:rStyle w:val="Hyperlink"/>
            <w:rFonts w:ascii="Neue Haas Unica Light" w:eastAsia="Times New Roman" w:hAnsi="Neue Haas Unica Light"/>
          </w:rPr>
          <w:t>safeguarding@efl.com</w:t>
        </w:r>
      </w:hyperlink>
      <w:r w:rsidR="000C7EBD" w:rsidRPr="004148E3">
        <w:rPr>
          <w:rFonts w:ascii="Neue Haas Unica Light" w:eastAsia="Times New Roman" w:hAnsi="Neue Haas Unica Light"/>
        </w:rPr>
        <w:tab/>
      </w:r>
      <w:hyperlink r:id="rId61" w:history="1">
        <w:r w:rsidR="000C7EBD" w:rsidRPr="004148E3">
          <w:rPr>
            <w:rStyle w:val="Hyperlink"/>
            <w:rFonts w:ascii="Neue Haas Unica Light" w:eastAsia="Times New Roman" w:hAnsi="Neue Haas Unica Light"/>
          </w:rPr>
          <w:t>help@nspcc.org.uk</w:t>
        </w:r>
      </w:hyperlink>
    </w:p>
    <w:p w14:paraId="6CAE0A42" w14:textId="524D1D70" w:rsidR="000C7EBD" w:rsidRPr="004148E3" w:rsidRDefault="000C7EBD" w:rsidP="00015BF4">
      <w:pPr>
        <w:spacing w:line="240" w:lineRule="auto"/>
        <w:rPr>
          <w:rFonts w:ascii="Neue Haas Unica Light" w:eastAsia="Times New Roman" w:hAnsi="Neue Haas Unica Light"/>
        </w:rPr>
      </w:pPr>
      <w:r w:rsidRPr="004148E3">
        <w:rPr>
          <w:rFonts w:ascii="Neue Haas Unica Light" w:eastAsia="Times New Roman" w:hAnsi="Neue Haas Unica Light"/>
        </w:rPr>
        <w:t>01772 325490</w:t>
      </w:r>
      <w:r w:rsidRPr="004148E3">
        <w:rPr>
          <w:rFonts w:ascii="Neue Haas Unica Light" w:eastAsia="Times New Roman" w:hAnsi="Neue Haas Unica Light"/>
        </w:rPr>
        <w:tab/>
      </w:r>
      <w:r w:rsidRPr="004148E3">
        <w:rPr>
          <w:rFonts w:ascii="Neue Haas Unica Light" w:eastAsia="Times New Roman" w:hAnsi="Neue Haas Unica Light"/>
        </w:rPr>
        <w:tab/>
        <w:t>0808 800 5000</w:t>
      </w:r>
    </w:p>
    <w:p w14:paraId="1E7E38E5" w14:textId="6B596236" w:rsidR="000C7EBD" w:rsidRPr="004148E3" w:rsidRDefault="000C7EBD" w:rsidP="00015BF4">
      <w:pPr>
        <w:spacing w:line="240" w:lineRule="auto"/>
        <w:rPr>
          <w:rFonts w:ascii="Neue Haas Unica Light" w:eastAsia="Times New Roman" w:hAnsi="Neue Haas Unica Light"/>
          <w:b/>
          <w:bCs/>
        </w:rPr>
      </w:pPr>
    </w:p>
    <w:p w14:paraId="5F199439" w14:textId="1D956814" w:rsidR="000C7EBD" w:rsidRPr="004148E3" w:rsidRDefault="000C7EBD" w:rsidP="00015BF4">
      <w:pPr>
        <w:spacing w:line="240" w:lineRule="auto"/>
        <w:jc w:val="both"/>
        <w:rPr>
          <w:rFonts w:ascii="Neue Haas Unica Light" w:eastAsia="Times New Roman" w:hAnsi="Neue Haas Unica Light"/>
          <w:b/>
          <w:bCs/>
        </w:rPr>
      </w:pPr>
    </w:p>
    <w:p w14:paraId="5E949BFA" w14:textId="20D6C385" w:rsidR="000C7EBD" w:rsidRPr="004148E3" w:rsidRDefault="000C7EBD" w:rsidP="00015BF4">
      <w:pPr>
        <w:spacing w:line="240" w:lineRule="auto"/>
        <w:jc w:val="both"/>
        <w:rPr>
          <w:rFonts w:ascii="Neue Haas Unica Light" w:eastAsia="Times New Roman" w:hAnsi="Neue Haas Unica Light"/>
          <w:b/>
          <w:bCs/>
        </w:rPr>
      </w:pPr>
      <w:r w:rsidRPr="004148E3">
        <w:rPr>
          <w:rFonts w:ascii="Neue Haas Unica Light" w:eastAsia="Times New Roman" w:hAnsi="Neue Haas Unica Light"/>
          <w:noProof/>
        </w:rPr>
        <w:drawing>
          <wp:anchor distT="0" distB="0" distL="114300" distR="114300" simplePos="0" relativeHeight="251688960" behindDoc="0" locked="0" layoutInCell="1" allowOverlap="1" wp14:anchorId="3B7EEB78" wp14:editId="483525C8">
            <wp:simplePos x="0" y="0"/>
            <wp:positionH relativeFrom="column">
              <wp:posOffset>-186690</wp:posOffset>
            </wp:positionH>
            <wp:positionV relativeFrom="paragraph">
              <wp:posOffset>82385</wp:posOffset>
            </wp:positionV>
            <wp:extent cx="699770" cy="826770"/>
            <wp:effectExtent l="0" t="0" r="508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9138" r="6232"/>
                    <a:stretch/>
                  </pic:blipFill>
                  <pic:spPr bwMode="auto">
                    <a:xfrm>
                      <a:off x="0" y="0"/>
                      <a:ext cx="699770" cy="826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43DBB6" w14:textId="2ADDFA44" w:rsidR="000C7EBD" w:rsidRPr="004148E3" w:rsidRDefault="000C7EBD" w:rsidP="00015BF4">
      <w:pPr>
        <w:spacing w:line="240" w:lineRule="auto"/>
        <w:jc w:val="both"/>
        <w:rPr>
          <w:rFonts w:ascii="Neue Haas Unica Light" w:eastAsia="Times New Roman" w:hAnsi="Neue Haas Unica Light"/>
          <w:b/>
          <w:bCs/>
        </w:rPr>
      </w:pPr>
      <w:r w:rsidRPr="004148E3">
        <w:rPr>
          <w:rFonts w:ascii="Neue Haas Unica Light" w:eastAsia="Times New Roman" w:hAnsi="Neue Haas Unica Light"/>
          <w:b/>
          <w:bCs/>
          <w:noProof/>
        </w:rPr>
        <w:drawing>
          <wp:anchor distT="0" distB="0" distL="114300" distR="114300" simplePos="0" relativeHeight="251687936" behindDoc="0" locked="0" layoutInCell="1" allowOverlap="1" wp14:anchorId="01B5D17A" wp14:editId="15E96C05">
            <wp:simplePos x="0" y="0"/>
            <wp:positionH relativeFrom="margin">
              <wp:posOffset>2736215</wp:posOffset>
            </wp:positionH>
            <wp:positionV relativeFrom="paragraph">
              <wp:posOffset>49530</wp:posOffset>
            </wp:positionV>
            <wp:extent cx="1089025" cy="720725"/>
            <wp:effectExtent l="0" t="0" r="0" b="317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89025" cy="720725"/>
                    </a:xfrm>
                    <a:prstGeom prst="rect">
                      <a:avLst/>
                    </a:prstGeom>
                    <a:noFill/>
                  </pic:spPr>
                </pic:pic>
              </a:graphicData>
            </a:graphic>
            <wp14:sizeRelH relativeFrom="page">
              <wp14:pctWidth>0</wp14:pctWidth>
            </wp14:sizeRelH>
            <wp14:sizeRelV relativeFrom="page">
              <wp14:pctHeight>0</wp14:pctHeight>
            </wp14:sizeRelV>
          </wp:anchor>
        </w:drawing>
      </w:r>
    </w:p>
    <w:p w14:paraId="0F17DC53" w14:textId="21D1BD84" w:rsidR="000C7EBD" w:rsidRPr="004148E3" w:rsidRDefault="000C7EBD" w:rsidP="00015BF4">
      <w:pPr>
        <w:spacing w:line="240" w:lineRule="auto"/>
        <w:rPr>
          <w:rFonts w:ascii="Neue Haas Unica Light" w:eastAsia="Times New Roman" w:hAnsi="Neue Haas Unica Light"/>
          <w:b/>
          <w:bCs/>
        </w:rPr>
      </w:pPr>
      <w:r w:rsidRPr="004148E3">
        <w:rPr>
          <w:rFonts w:ascii="Neue Haas Unica Light" w:eastAsia="Times New Roman" w:hAnsi="Neue Haas Unica Light"/>
          <w:b/>
          <w:bCs/>
        </w:rPr>
        <w:t>Lancashire Police</w:t>
      </w:r>
      <w:r w:rsidRPr="004148E3">
        <w:rPr>
          <w:rFonts w:ascii="Neue Haas Unica Light" w:eastAsia="Times New Roman" w:hAnsi="Neue Haas Unica Light"/>
          <w:b/>
          <w:bCs/>
        </w:rPr>
        <w:tab/>
        <w:t xml:space="preserve">                         If you’re concern about a child </w:t>
      </w:r>
      <w:proofErr w:type="gramStart"/>
      <w:r w:rsidRPr="004148E3">
        <w:rPr>
          <w:rFonts w:ascii="Neue Haas Unica Light" w:eastAsia="Times New Roman" w:hAnsi="Neue Haas Unica Light"/>
          <w:b/>
          <w:bCs/>
        </w:rPr>
        <w:t>contact</w:t>
      </w:r>
      <w:proofErr w:type="gramEnd"/>
    </w:p>
    <w:p w14:paraId="1D8B7643" w14:textId="25934519" w:rsidR="000C7EBD" w:rsidRPr="00015BF4" w:rsidRDefault="00000000" w:rsidP="00015BF4">
      <w:pPr>
        <w:spacing w:line="240" w:lineRule="auto"/>
        <w:rPr>
          <w:rFonts w:ascii="Neue Haas Unica Light" w:eastAsia="Times New Roman" w:hAnsi="Neue Haas Unica Light"/>
          <w:sz w:val="18"/>
          <w:szCs w:val="18"/>
        </w:rPr>
      </w:pPr>
      <w:hyperlink r:id="rId64" w:history="1">
        <w:r w:rsidR="000C7EBD" w:rsidRPr="004148E3">
          <w:rPr>
            <w:rFonts w:ascii="Neue Haas Unica Light" w:hAnsi="Neue Haas Unica Light"/>
            <w:color w:val="0000FF"/>
            <w:sz w:val="19"/>
            <w:szCs w:val="19"/>
            <w:u w:val="single"/>
          </w:rPr>
          <w:t>Lancashire Constabulary - Contact Us</w:t>
        </w:r>
      </w:hyperlink>
      <w:r w:rsidR="000C7EBD" w:rsidRPr="004148E3">
        <w:rPr>
          <w:rFonts w:ascii="Neue Haas Unica Light" w:hAnsi="Neue Haas Unica Light"/>
          <w:sz w:val="20"/>
          <w:szCs w:val="20"/>
        </w:rPr>
        <w:t xml:space="preserve"> </w:t>
      </w:r>
      <w:r w:rsidR="000C7EBD" w:rsidRPr="004148E3">
        <w:rPr>
          <w:rFonts w:ascii="Neue Haas Unica Light" w:hAnsi="Neue Haas Unica Light"/>
        </w:rPr>
        <w:t xml:space="preserve">        </w:t>
      </w:r>
      <w:r w:rsidR="000C7EBD" w:rsidRPr="00015BF4">
        <w:rPr>
          <w:rFonts w:ascii="Neue Haas Unica Light" w:hAnsi="Neue Haas Unica Light"/>
          <w:sz w:val="18"/>
          <w:szCs w:val="18"/>
        </w:rPr>
        <w:t>0300 123 6720 or Out of Hours 0300 123 6722</w:t>
      </w:r>
    </w:p>
    <w:p w14:paraId="7E5CFA5A" w14:textId="7C2F1DD4" w:rsidR="000C7EBD" w:rsidRPr="004148E3" w:rsidRDefault="000C7EBD" w:rsidP="00015BF4">
      <w:pPr>
        <w:spacing w:line="240" w:lineRule="auto"/>
        <w:rPr>
          <w:rFonts w:ascii="Neue Haas Unica Light" w:eastAsia="Times New Roman" w:hAnsi="Neue Haas Unica Light"/>
        </w:rPr>
      </w:pPr>
      <w:r w:rsidRPr="004148E3">
        <w:rPr>
          <w:rFonts w:ascii="Neue Haas Unica Light" w:eastAsia="Times New Roman" w:hAnsi="Neue Haas Unica Light"/>
        </w:rPr>
        <w:t>101 or 01772 614444</w:t>
      </w:r>
      <w:r w:rsidRPr="004148E3">
        <w:rPr>
          <w:rFonts w:ascii="Neue Haas Unica Light" w:eastAsia="Times New Roman" w:hAnsi="Neue Haas Unica Light"/>
        </w:rPr>
        <w:tab/>
        <w:t xml:space="preserve">         LADO: </w:t>
      </w:r>
      <w:hyperlink r:id="rId65" w:history="1">
        <w:r w:rsidRPr="004148E3">
          <w:rPr>
            <w:rStyle w:val="Hyperlink"/>
            <w:rFonts w:ascii="Neue Haas Unica Light" w:eastAsia="Times New Roman" w:hAnsi="Neue Haas Unica Light"/>
          </w:rPr>
          <w:t>lado.admin@lancashire.gov.uk</w:t>
        </w:r>
      </w:hyperlink>
    </w:p>
    <w:p w14:paraId="0E94F2B0" w14:textId="5C0AEE3B" w:rsidR="000C7EBD" w:rsidRPr="004148E3" w:rsidRDefault="000C7EBD" w:rsidP="00015BF4">
      <w:pPr>
        <w:spacing w:line="240" w:lineRule="auto"/>
        <w:rPr>
          <w:rFonts w:ascii="Neue Haas Unica Light" w:eastAsia="Times New Roman" w:hAnsi="Neue Haas Unica Light"/>
        </w:rPr>
      </w:pPr>
      <w:r w:rsidRPr="004148E3">
        <w:rPr>
          <w:rFonts w:ascii="Neue Haas Unica Light" w:eastAsia="Times New Roman" w:hAnsi="Neue Haas Unica Light"/>
        </w:rPr>
        <w:tab/>
      </w:r>
      <w:r w:rsidRPr="004148E3">
        <w:rPr>
          <w:rFonts w:ascii="Neue Haas Unica Light" w:eastAsia="Times New Roman" w:hAnsi="Neue Haas Unica Light"/>
        </w:rPr>
        <w:tab/>
      </w:r>
      <w:r w:rsidRPr="004148E3">
        <w:rPr>
          <w:rFonts w:ascii="Neue Haas Unica Light" w:eastAsia="Times New Roman" w:hAnsi="Neue Haas Unica Light"/>
        </w:rPr>
        <w:tab/>
      </w:r>
      <w:r w:rsidRPr="004148E3">
        <w:rPr>
          <w:rFonts w:ascii="Neue Haas Unica Light" w:eastAsia="Times New Roman" w:hAnsi="Neue Haas Unica Light"/>
        </w:rPr>
        <w:tab/>
        <w:t xml:space="preserve">    </w:t>
      </w:r>
      <w:r w:rsidR="00015BF4">
        <w:rPr>
          <w:rFonts w:ascii="Neue Haas Unica Light" w:eastAsia="Times New Roman" w:hAnsi="Neue Haas Unica Light"/>
        </w:rPr>
        <w:tab/>
      </w:r>
      <w:r w:rsidR="00015BF4">
        <w:rPr>
          <w:rFonts w:ascii="Neue Haas Unica Light" w:eastAsia="Times New Roman" w:hAnsi="Neue Haas Unica Light"/>
        </w:rPr>
        <w:tab/>
      </w:r>
      <w:r w:rsidR="00015BF4">
        <w:rPr>
          <w:rFonts w:ascii="Neue Haas Unica Light" w:eastAsia="Times New Roman" w:hAnsi="Neue Haas Unica Light"/>
        </w:rPr>
        <w:tab/>
      </w:r>
      <w:r w:rsidR="00015BF4">
        <w:rPr>
          <w:rFonts w:ascii="Neue Haas Unica Light" w:eastAsia="Times New Roman" w:hAnsi="Neue Haas Unica Light"/>
        </w:rPr>
        <w:tab/>
        <w:t xml:space="preserve">        </w:t>
      </w:r>
      <w:r w:rsidRPr="004148E3">
        <w:rPr>
          <w:rFonts w:ascii="Neue Haas Unica Light" w:eastAsia="Times New Roman" w:hAnsi="Neue Haas Unica Light"/>
        </w:rPr>
        <w:t xml:space="preserve"> 01772 536694</w:t>
      </w:r>
    </w:p>
    <w:p w14:paraId="45834B63" w14:textId="58EFE07E" w:rsidR="000C7EBD" w:rsidRPr="004148E3" w:rsidRDefault="000C7EBD" w:rsidP="00015BF4">
      <w:pPr>
        <w:spacing w:line="240" w:lineRule="auto"/>
        <w:rPr>
          <w:rFonts w:ascii="Neue Haas Unica Light" w:eastAsia="Times New Roman" w:hAnsi="Neue Haas Unica Light"/>
          <w:b/>
          <w:bCs/>
        </w:rPr>
      </w:pPr>
    </w:p>
    <w:p w14:paraId="4F3B7249" w14:textId="2808687E" w:rsidR="000C7EBD" w:rsidRPr="004148E3" w:rsidRDefault="000C7EBD" w:rsidP="00015BF4">
      <w:pPr>
        <w:spacing w:line="240" w:lineRule="auto"/>
        <w:rPr>
          <w:rFonts w:ascii="Neue Haas Unica Light" w:eastAsia="Times New Roman" w:hAnsi="Neue Haas Unica Light"/>
        </w:rPr>
      </w:pPr>
    </w:p>
    <w:p w14:paraId="13A1A49B" w14:textId="659D675D" w:rsidR="000C7EBD" w:rsidRPr="004148E3" w:rsidRDefault="000C7EBD" w:rsidP="00015BF4">
      <w:pPr>
        <w:spacing w:line="240" w:lineRule="auto"/>
        <w:rPr>
          <w:rFonts w:ascii="Neue Haas Unica Light" w:eastAsia="Times New Roman" w:hAnsi="Neue Haas Unica Light"/>
          <w:b/>
          <w:bCs/>
        </w:rPr>
      </w:pPr>
      <w:r w:rsidRPr="004148E3">
        <w:rPr>
          <w:rFonts w:ascii="Neue Haas Unica Light" w:eastAsia="Times New Roman" w:hAnsi="Neue Haas Unica Light"/>
          <w:b/>
          <w:bCs/>
          <w:noProof/>
        </w:rPr>
        <w:drawing>
          <wp:anchor distT="0" distB="0" distL="114300" distR="114300" simplePos="0" relativeHeight="251686912" behindDoc="0" locked="0" layoutInCell="1" allowOverlap="1" wp14:anchorId="1250269B" wp14:editId="24C5673E">
            <wp:simplePos x="0" y="0"/>
            <wp:positionH relativeFrom="margin">
              <wp:posOffset>691515</wp:posOffset>
            </wp:positionH>
            <wp:positionV relativeFrom="paragraph">
              <wp:posOffset>50882</wp:posOffset>
            </wp:positionV>
            <wp:extent cx="1812290" cy="42481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2290" cy="424815"/>
                    </a:xfrm>
                    <a:prstGeom prst="rect">
                      <a:avLst/>
                    </a:prstGeom>
                    <a:noFill/>
                  </pic:spPr>
                </pic:pic>
              </a:graphicData>
            </a:graphic>
            <wp14:sizeRelH relativeFrom="page">
              <wp14:pctWidth>0</wp14:pctWidth>
            </wp14:sizeRelH>
            <wp14:sizeRelV relativeFrom="page">
              <wp14:pctHeight>0</wp14:pctHeight>
            </wp14:sizeRelV>
          </wp:anchor>
        </w:drawing>
      </w:r>
      <w:r w:rsidRPr="004148E3">
        <w:rPr>
          <w:rFonts w:ascii="Neue Haas Unica Light" w:eastAsia="Times New Roman" w:hAnsi="Neue Haas Unica Light"/>
          <w:b/>
          <w:bCs/>
        </w:rPr>
        <w:t>Lancashire Children’s Safeguarding Assurance Partnership</w:t>
      </w:r>
    </w:p>
    <w:p w14:paraId="57335E34" w14:textId="0B51FC64" w:rsidR="000C7EBD" w:rsidRPr="004148E3" w:rsidRDefault="00000000" w:rsidP="00015BF4">
      <w:pPr>
        <w:spacing w:line="240" w:lineRule="auto"/>
        <w:rPr>
          <w:rFonts w:ascii="Neue Haas Unica Light" w:eastAsia="Times New Roman" w:hAnsi="Neue Haas Unica Light"/>
        </w:rPr>
      </w:pPr>
      <w:hyperlink r:id="rId67" w:history="1">
        <w:r w:rsidR="000C7EBD" w:rsidRPr="004148E3">
          <w:rPr>
            <w:rStyle w:val="Hyperlink"/>
            <w:rFonts w:ascii="Neue Haas Unica Light" w:eastAsia="Times New Roman" w:hAnsi="Neue Haas Unica Light"/>
          </w:rPr>
          <w:t>Children.cypsafeguarding@lancashire.gov.uk</w:t>
        </w:r>
      </w:hyperlink>
    </w:p>
    <w:p w14:paraId="12462F2E" w14:textId="7C895E25" w:rsidR="000C7EBD" w:rsidRPr="004148E3" w:rsidRDefault="000C7EBD" w:rsidP="00015BF4">
      <w:pPr>
        <w:spacing w:line="240" w:lineRule="auto"/>
        <w:rPr>
          <w:rFonts w:ascii="Neue Haas Unica Light" w:eastAsia="Times New Roman" w:hAnsi="Neue Haas Unica Light"/>
        </w:rPr>
      </w:pPr>
      <w:r w:rsidRPr="004148E3">
        <w:rPr>
          <w:rFonts w:ascii="Neue Haas Unica Light" w:eastAsia="Times New Roman" w:hAnsi="Neue Haas Unica Light"/>
        </w:rPr>
        <w:t xml:space="preserve">        01772 536954</w:t>
      </w:r>
    </w:p>
    <w:p w14:paraId="34E30F46" w14:textId="4857EDB3" w:rsidR="00240B69" w:rsidRPr="004148E3" w:rsidRDefault="00240B69" w:rsidP="00015BF4">
      <w:pPr>
        <w:jc w:val="both"/>
        <w:rPr>
          <w:rFonts w:ascii="Neue Haas Unica Light" w:eastAsia="Times New Roman" w:hAnsi="Neue Haas Unica Light"/>
        </w:rPr>
      </w:pPr>
    </w:p>
    <w:p w14:paraId="7046B5AE" w14:textId="6BFE0BAE" w:rsidR="00240B69" w:rsidRPr="004148E3" w:rsidRDefault="00240B69" w:rsidP="00240B69">
      <w:pPr>
        <w:rPr>
          <w:rFonts w:ascii="Neue Haas Unica Light" w:eastAsia="Times New Roman" w:hAnsi="Neue Haas Unica Light"/>
        </w:rPr>
      </w:pPr>
    </w:p>
    <w:p w14:paraId="3CFDFA34" w14:textId="15782419" w:rsidR="00B543CD" w:rsidRPr="004148E3" w:rsidRDefault="00015BF4">
      <w:pPr>
        <w:rPr>
          <w:rFonts w:ascii="Neue Haas Unica Light" w:eastAsia="Times New Roman" w:hAnsi="Neue Haas Unica Light"/>
          <w:b/>
          <w:bCs/>
          <w:color w:val="C00000"/>
          <w:sz w:val="28"/>
          <w:szCs w:val="28"/>
        </w:rPr>
      </w:pPr>
      <w:r w:rsidRPr="004148E3">
        <w:rPr>
          <w:rFonts w:ascii="Neue Haas Unica Light" w:hAnsi="Neue Haas Unica Light"/>
          <w:noProof/>
        </w:rPr>
        <w:drawing>
          <wp:anchor distT="0" distB="0" distL="114300" distR="114300" simplePos="0" relativeHeight="251691008" behindDoc="1" locked="0" layoutInCell="1" allowOverlap="1" wp14:anchorId="6D8C04D3" wp14:editId="4E39606A">
            <wp:simplePos x="0" y="0"/>
            <wp:positionH relativeFrom="column">
              <wp:posOffset>580390</wp:posOffset>
            </wp:positionH>
            <wp:positionV relativeFrom="paragraph">
              <wp:posOffset>1208405</wp:posOffset>
            </wp:positionV>
            <wp:extent cx="2596515" cy="937895"/>
            <wp:effectExtent l="0" t="0" r="0" b="0"/>
            <wp:wrapTight wrapText="bothSides">
              <wp:wrapPolygon edited="0">
                <wp:start x="0" y="0"/>
                <wp:lineTo x="0" y="21059"/>
                <wp:lineTo x="21394" y="21059"/>
                <wp:lineTo x="21394" y="0"/>
                <wp:lineTo x="0" y="0"/>
              </wp:wrapPolygon>
            </wp:wrapTight>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59651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4A3F84" w:rsidRPr="004148E3">
        <w:rPr>
          <w:rFonts w:ascii="Neue Haas Unica Light" w:eastAsia="Times New Roman" w:hAnsi="Neue Haas Unica Light"/>
          <w:b/>
          <w:bCs/>
          <w:noProof/>
          <w:color w:val="C00000"/>
          <w:sz w:val="28"/>
          <w:szCs w:val="28"/>
        </w:rPr>
        <w:drawing>
          <wp:anchor distT="0" distB="0" distL="114300" distR="114300" simplePos="0" relativeHeight="251692032" behindDoc="0" locked="0" layoutInCell="1" allowOverlap="1" wp14:anchorId="6CD1600C" wp14:editId="0EC8878A">
            <wp:simplePos x="0" y="0"/>
            <wp:positionH relativeFrom="column">
              <wp:posOffset>3859557</wp:posOffset>
            </wp:positionH>
            <wp:positionV relativeFrom="paragraph">
              <wp:posOffset>1054182</wp:posOffset>
            </wp:positionV>
            <wp:extent cx="1940119" cy="1164071"/>
            <wp:effectExtent l="0" t="0" r="317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940119" cy="1164071"/>
                    </a:xfrm>
                    <a:prstGeom prst="rect">
                      <a:avLst/>
                    </a:prstGeom>
                    <a:noFill/>
                  </pic:spPr>
                </pic:pic>
              </a:graphicData>
            </a:graphic>
            <wp14:sizeRelH relativeFrom="page">
              <wp14:pctWidth>0</wp14:pctWidth>
            </wp14:sizeRelH>
            <wp14:sizeRelV relativeFrom="page">
              <wp14:pctHeight>0</wp14:pctHeight>
            </wp14:sizeRelV>
          </wp:anchor>
        </w:drawing>
      </w:r>
      <w:r w:rsidR="00B543CD" w:rsidRPr="004148E3">
        <w:rPr>
          <w:rFonts w:ascii="Neue Haas Unica Light" w:eastAsia="Times New Roman" w:hAnsi="Neue Haas Unica Light"/>
          <w:b/>
          <w:bCs/>
          <w:color w:val="C00000"/>
          <w:sz w:val="28"/>
          <w:szCs w:val="28"/>
        </w:rPr>
        <w:br w:type="page"/>
      </w:r>
    </w:p>
    <w:p w14:paraId="208B80BD" w14:textId="65F17579" w:rsidR="00F45519" w:rsidRPr="004148E3" w:rsidRDefault="00240B69" w:rsidP="00BC5ED5">
      <w:pPr>
        <w:spacing w:after="240" w:line="240" w:lineRule="auto"/>
        <w:rPr>
          <w:rFonts w:ascii="Neue Haas Unica Light" w:eastAsia="Times New Roman" w:hAnsi="Neue Haas Unica Light"/>
          <w:b/>
          <w:bCs/>
          <w:color w:val="C00000"/>
          <w:sz w:val="40"/>
          <w:szCs w:val="40"/>
        </w:rPr>
      </w:pPr>
      <w:r w:rsidRPr="004148E3">
        <w:rPr>
          <w:rFonts w:ascii="Neue Haas Unica Light" w:eastAsia="Times New Roman" w:hAnsi="Neue Haas Unica Light"/>
          <w:b/>
          <w:bCs/>
          <w:color w:val="C00000"/>
          <w:sz w:val="40"/>
          <w:szCs w:val="40"/>
        </w:rPr>
        <w:lastRenderedPageBreak/>
        <w:t>Relevant Safeguarding Legislation and Guidance</w:t>
      </w:r>
    </w:p>
    <w:p w14:paraId="417507B2" w14:textId="558B44EE" w:rsidR="00BC5ED5" w:rsidRPr="004148E3" w:rsidRDefault="00BC5ED5" w:rsidP="00BC5ED5">
      <w:pPr>
        <w:spacing w:after="120" w:line="240" w:lineRule="auto"/>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Legislation</w:t>
      </w:r>
    </w:p>
    <w:p w14:paraId="7B347DEB" w14:textId="30DA4AD1"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The Children Act 1989</w:t>
      </w:r>
      <w:r w:rsidRPr="00D351EA">
        <w:rPr>
          <w:rFonts w:ascii="Neue Haas Unica Light" w:eastAsia="Times New Roman" w:hAnsi="Neue Haas Unica Light"/>
        </w:rPr>
        <w:tab/>
      </w:r>
      <w:r w:rsidRPr="00D351EA">
        <w:rPr>
          <w:rFonts w:ascii="Neue Haas Unica Light" w:eastAsia="Times New Roman" w:hAnsi="Neue Haas Unica Light"/>
          <w:b/>
          <w:bCs/>
          <w:color w:val="C00000"/>
        </w:rPr>
        <w:tab/>
      </w:r>
      <w:r w:rsidRPr="00D351EA">
        <w:rPr>
          <w:rFonts w:ascii="Neue Haas Unica Light" w:eastAsia="Times New Roman" w:hAnsi="Neue Haas Unica Light"/>
          <w:b/>
          <w:bCs/>
          <w:color w:val="C00000"/>
        </w:rPr>
        <w:tab/>
      </w:r>
      <w:r w:rsidRPr="00D351EA">
        <w:rPr>
          <w:rFonts w:ascii="Neue Haas Unica Light" w:eastAsia="Times New Roman" w:hAnsi="Neue Haas Unica Light"/>
          <w:b/>
          <w:bCs/>
          <w:color w:val="C00000"/>
        </w:rPr>
        <w:tab/>
      </w:r>
      <w:hyperlink r:id="rId70" w:history="1">
        <w:r w:rsidRPr="00D351EA">
          <w:rPr>
            <w:rStyle w:val="Hyperlink"/>
            <w:rFonts w:ascii="Neue Haas Unica Light" w:eastAsia="Times New Roman" w:hAnsi="Neue Haas Unica Light"/>
          </w:rPr>
          <w:t>Children Act 1989</w:t>
        </w:r>
      </w:hyperlink>
    </w:p>
    <w:p w14:paraId="0DA43FFC" w14:textId="6C9AF872"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The Human Rights Act 1998</w:t>
      </w:r>
      <w:r w:rsidRPr="00D351EA">
        <w:rPr>
          <w:rFonts w:ascii="Neue Haas Unica Light" w:eastAsia="Times New Roman" w:hAnsi="Neue Haas Unica Light"/>
        </w:rPr>
        <w:tab/>
      </w:r>
      <w:r w:rsidRPr="00D351EA">
        <w:rPr>
          <w:rFonts w:ascii="Neue Haas Unica Light" w:eastAsia="Times New Roman" w:hAnsi="Neue Haas Unica Light"/>
        </w:rPr>
        <w:tab/>
      </w:r>
      <w:r w:rsidRPr="00D351EA">
        <w:rPr>
          <w:rFonts w:ascii="Neue Haas Unica Light" w:eastAsia="Times New Roman" w:hAnsi="Neue Haas Unica Light"/>
        </w:rPr>
        <w:tab/>
      </w:r>
      <w:hyperlink r:id="rId71" w:history="1">
        <w:r w:rsidRPr="00D351EA">
          <w:rPr>
            <w:rStyle w:val="Hyperlink"/>
            <w:rFonts w:ascii="Neue Haas Unica Light" w:eastAsia="Times New Roman" w:hAnsi="Neue Haas Unica Light"/>
          </w:rPr>
          <w:t>The Human Rights Act 1998</w:t>
        </w:r>
      </w:hyperlink>
    </w:p>
    <w:p w14:paraId="098FEC64" w14:textId="1FAC3EDA"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The Female Genital Mutilation Act 2003</w:t>
      </w:r>
      <w:r w:rsidRPr="00D351EA">
        <w:rPr>
          <w:rFonts w:ascii="Neue Haas Unica Light" w:eastAsia="Times New Roman" w:hAnsi="Neue Haas Unica Light"/>
        </w:rPr>
        <w:tab/>
      </w:r>
      <w:r w:rsidRPr="00D351EA">
        <w:rPr>
          <w:rFonts w:ascii="Neue Haas Unica Light" w:eastAsia="Times New Roman" w:hAnsi="Neue Haas Unica Light"/>
        </w:rPr>
        <w:tab/>
      </w:r>
      <w:hyperlink r:id="rId72" w:history="1">
        <w:r w:rsidRPr="00D351EA">
          <w:rPr>
            <w:rStyle w:val="Hyperlink"/>
            <w:rFonts w:ascii="Neue Haas Unica Light" w:eastAsia="Times New Roman" w:hAnsi="Neue Haas Unica Light"/>
          </w:rPr>
          <w:t>The Female Genital Mutilation Act 2003</w:t>
        </w:r>
      </w:hyperlink>
    </w:p>
    <w:p w14:paraId="2DF3F947" w14:textId="2828E39D"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The Children Act 2004</w:t>
      </w:r>
      <w:r w:rsidRPr="00D351EA">
        <w:rPr>
          <w:rFonts w:ascii="Neue Haas Unica Light" w:eastAsia="Times New Roman" w:hAnsi="Neue Haas Unica Light"/>
        </w:rPr>
        <w:tab/>
      </w:r>
      <w:r w:rsidRPr="00D351EA">
        <w:rPr>
          <w:rFonts w:ascii="Neue Haas Unica Light" w:eastAsia="Times New Roman" w:hAnsi="Neue Haas Unica Light"/>
        </w:rPr>
        <w:tab/>
      </w:r>
      <w:r w:rsidRPr="00D351EA">
        <w:rPr>
          <w:rFonts w:ascii="Neue Haas Unica Light" w:eastAsia="Times New Roman" w:hAnsi="Neue Haas Unica Light"/>
        </w:rPr>
        <w:tab/>
      </w:r>
      <w:r w:rsidRPr="00D351EA">
        <w:rPr>
          <w:rFonts w:ascii="Neue Haas Unica Light" w:eastAsia="Times New Roman" w:hAnsi="Neue Haas Unica Light"/>
        </w:rPr>
        <w:tab/>
      </w:r>
      <w:hyperlink r:id="rId73" w:history="1">
        <w:r w:rsidRPr="00D351EA">
          <w:rPr>
            <w:rStyle w:val="Hyperlink"/>
            <w:rFonts w:ascii="Neue Haas Unica Light" w:eastAsia="Times New Roman" w:hAnsi="Neue Haas Unica Light"/>
          </w:rPr>
          <w:t xml:space="preserve">Children Act 2004 </w:t>
        </w:r>
      </w:hyperlink>
    </w:p>
    <w:p w14:paraId="43B0BF86" w14:textId="577FCE96"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The Safeguarding Vulnerable Groups Act 2006</w:t>
      </w:r>
      <w:r w:rsidRPr="00D351EA">
        <w:rPr>
          <w:rFonts w:ascii="Neue Haas Unica Light" w:eastAsia="Times New Roman" w:hAnsi="Neue Haas Unica Light"/>
        </w:rPr>
        <w:tab/>
      </w:r>
      <w:hyperlink r:id="rId74" w:history="1">
        <w:r w:rsidRPr="00D351EA">
          <w:rPr>
            <w:rStyle w:val="Hyperlink"/>
            <w:rFonts w:ascii="Neue Haas Unica Light" w:eastAsia="Times New Roman" w:hAnsi="Neue Haas Unica Light"/>
          </w:rPr>
          <w:t>The Safeguarding Vulnerable Groups Act 2006</w:t>
        </w:r>
      </w:hyperlink>
    </w:p>
    <w:p w14:paraId="5D2544EE" w14:textId="65DB9746"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The Protection of Freedoms Act 2012</w:t>
      </w:r>
      <w:r w:rsidRPr="00D351EA">
        <w:rPr>
          <w:rFonts w:ascii="Neue Haas Unica Light" w:eastAsia="Times New Roman" w:hAnsi="Neue Haas Unica Light"/>
        </w:rPr>
        <w:tab/>
      </w:r>
      <w:r w:rsidRPr="00D351EA">
        <w:rPr>
          <w:rFonts w:ascii="Neue Haas Unica Light" w:eastAsia="Times New Roman" w:hAnsi="Neue Haas Unica Light"/>
        </w:rPr>
        <w:tab/>
      </w:r>
      <w:hyperlink r:id="rId75" w:history="1">
        <w:r w:rsidRPr="00D351EA">
          <w:rPr>
            <w:rStyle w:val="Hyperlink"/>
            <w:rFonts w:ascii="Neue Haas Unica Light" w:eastAsia="Times New Roman" w:hAnsi="Neue Haas Unica Light"/>
          </w:rPr>
          <w:t>Protection of Freedoms Act 2012</w:t>
        </w:r>
      </w:hyperlink>
    </w:p>
    <w:p w14:paraId="34473AA9" w14:textId="2006D262"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Modern Slavery Act 2015</w:t>
      </w:r>
      <w:r w:rsidRPr="00D351EA">
        <w:rPr>
          <w:rFonts w:ascii="Neue Haas Unica Light" w:eastAsia="Times New Roman" w:hAnsi="Neue Haas Unica Light"/>
        </w:rPr>
        <w:tab/>
      </w:r>
      <w:r w:rsidRPr="00D351EA">
        <w:rPr>
          <w:rFonts w:ascii="Neue Haas Unica Light" w:eastAsia="Times New Roman" w:hAnsi="Neue Haas Unica Light"/>
        </w:rPr>
        <w:tab/>
      </w:r>
      <w:r w:rsidRPr="00D351EA">
        <w:rPr>
          <w:rFonts w:ascii="Neue Haas Unica Light" w:eastAsia="Times New Roman" w:hAnsi="Neue Haas Unica Light"/>
        </w:rPr>
        <w:tab/>
      </w:r>
      <w:hyperlink r:id="rId76" w:history="1">
        <w:r w:rsidRPr="00D351EA">
          <w:rPr>
            <w:rStyle w:val="Hyperlink"/>
            <w:rFonts w:ascii="Neue Haas Unica Light" w:eastAsia="Times New Roman" w:hAnsi="Neue Haas Unica Light"/>
          </w:rPr>
          <w:t>Modern Slavery Act 2015 (legislation.gov.uk)</w:t>
        </w:r>
      </w:hyperlink>
    </w:p>
    <w:p w14:paraId="40C1B8C4" w14:textId="68FBAE80"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Counter Terrorism and Security Act 2015</w:t>
      </w:r>
      <w:r w:rsidRPr="00D351EA">
        <w:rPr>
          <w:rFonts w:ascii="Neue Haas Unica Light" w:eastAsia="Times New Roman" w:hAnsi="Neue Haas Unica Light"/>
        </w:rPr>
        <w:tab/>
      </w:r>
      <w:hyperlink r:id="rId77" w:history="1">
        <w:proofErr w:type="gramStart"/>
        <w:r w:rsidRPr="00D351EA">
          <w:rPr>
            <w:rStyle w:val="Hyperlink"/>
            <w:rFonts w:ascii="Neue Haas Unica Light" w:eastAsia="Times New Roman" w:hAnsi="Neue Haas Unica Light"/>
          </w:rPr>
          <w:t>Counter-Terrorism</w:t>
        </w:r>
        <w:proofErr w:type="gramEnd"/>
        <w:r w:rsidRPr="00D351EA">
          <w:rPr>
            <w:rStyle w:val="Hyperlink"/>
            <w:rFonts w:ascii="Neue Haas Unica Light" w:eastAsia="Times New Roman" w:hAnsi="Neue Haas Unica Light"/>
          </w:rPr>
          <w:t xml:space="preserve"> and Security Act 2015</w:t>
        </w:r>
        <w:r w:rsidR="00EB3791" w:rsidRPr="00D351EA">
          <w:rPr>
            <w:rStyle w:val="Hyperlink"/>
            <w:rFonts w:ascii="Neue Haas Unica Light" w:eastAsia="Times New Roman" w:hAnsi="Neue Haas Unica Light"/>
          </w:rPr>
          <w:t xml:space="preserve"> </w:t>
        </w:r>
        <w:r w:rsidRPr="00D351EA">
          <w:rPr>
            <w:rStyle w:val="Hyperlink"/>
            <w:rFonts w:ascii="Neue Haas Unica Light" w:eastAsia="Times New Roman" w:hAnsi="Neue Haas Unica Light"/>
          </w:rPr>
          <w:t>(legislation.gov.uk)</w:t>
        </w:r>
      </w:hyperlink>
    </w:p>
    <w:p w14:paraId="531FFBF4" w14:textId="1E012004"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Children &amp; Social Work Act 2017</w:t>
      </w:r>
      <w:r w:rsidRPr="00D351EA">
        <w:rPr>
          <w:rFonts w:ascii="Neue Haas Unica Light" w:eastAsia="Times New Roman" w:hAnsi="Neue Haas Unica Light"/>
        </w:rPr>
        <w:tab/>
      </w:r>
      <w:r w:rsidRPr="00D351EA">
        <w:rPr>
          <w:rFonts w:ascii="Neue Haas Unica Light" w:eastAsia="Times New Roman" w:hAnsi="Neue Haas Unica Light"/>
        </w:rPr>
        <w:tab/>
      </w:r>
      <w:hyperlink r:id="rId78" w:history="1">
        <w:r w:rsidRPr="00D351EA">
          <w:rPr>
            <w:rStyle w:val="Hyperlink"/>
            <w:rFonts w:ascii="Neue Haas Unica Light" w:eastAsia="Times New Roman" w:hAnsi="Neue Haas Unica Light"/>
          </w:rPr>
          <w:t>Children &amp; Social Work Act 2017</w:t>
        </w:r>
      </w:hyperlink>
    </w:p>
    <w:p w14:paraId="2C35F326" w14:textId="134BC07A" w:rsidR="00BC5ED5" w:rsidRPr="00D351EA" w:rsidRDefault="00BC5ED5" w:rsidP="00BA6C23">
      <w:pPr>
        <w:pStyle w:val="ListParagraph"/>
        <w:numPr>
          <w:ilvl w:val="0"/>
          <w:numId w:val="19"/>
        </w:numPr>
        <w:spacing w:after="360" w:line="240" w:lineRule="auto"/>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The Data Protection Act 2018</w:t>
      </w:r>
      <w:r w:rsidRPr="00D351EA">
        <w:rPr>
          <w:rFonts w:ascii="Neue Haas Unica Light" w:eastAsia="Times New Roman" w:hAnsi="Neue Haas Unica Light"/>
        </w:rPr>
        <w:tab/>
      </w:r>
      <w:r w:rsidRPr="00D351EA">
        <w:rPr>
          <w:rFonts w:ascii="Neue Haas Unica Light" w:eastAsia="Times New Roman" w:hAnsi="Neue Haas Unica Light"/>
        </w:rPr>
        <w:tab/>
      </w:r>
      <w:r w:rsidRPr="00D351EA">
        <w:rPr>
          <w:rFonts w:ascii="Neue Haas Unica Light" w:eastAsia="Times New Roman" w:hAnsi="Neue Haas Unica Light"/>
        </w:rPr>
        <w:tab/>
      </w:r>
      <w:hyperlink r:id="rId79" w:history="1">
        <w:r w:rsidRPr="00D351EA">
          <w:rPr>
            <w:rStyle w:val="Hyperlink"/>
            <w:rFonts w:ascii="Neue Haas Unica Light" w:eastAsia="Times New Roman" w:hAnsi="Neue Haas Unica Light"/>
          </w:rPr>
          <w:t>The Data Protection Act 2018</w:t>
        </w:r>
      </w:hyperlink>
    </w:p>
    <w:p w14:paraId="5C23CEFA" w14:textId="543CB6C4" w:rsidR="00BC5ED5" w:rsidRPr="00D351EA" w:rsidRDefault="00BC5ED5" w:rsidP="00BA6C23">
      <w:pPr>
        <w:pStyle w:val="ListParagraph"/>
        <w:numPr>
          <w:ilvl w:val="0"/>
          <w:numId w:val="19"/>
        </w:numPr>
        <w:spacing w:after="120" w:line="240" w:lineRule="auto"/>
        <w:ind w:left="714" w:hanging="357"/>
        <w:contextualSpacing w:val="0"/>
        <w:rPr>
          <w:rStyle w:val="Hyperlink"/>
          <w:rFonts w:ascii="Neue Haas Unica Light" w:eastAsia="Times New Roman" w:hAnsi="Neue Haas Unica Light"/>
          <w:b/>
          <w:bCs/>
          <w:color w:val="C00000"/>
          <w:u w:val="none"/>
        </w:rPr>
      </w:pPr>
      <w:r w:rsidRPr="00D351EA">
        <w:rPr>
          <w:rFonts w:ascii="Neue Haas Unica Light" w:eastAsia="Times New Roman" w:hAnsi="Neue Haas Unica Light"/>
        </w:rPr>
        <w:t>The Domestic Abuse Act 2021</w:t>
      </w:r>
      <w:r w:rsidRPr="00D351EA">
        <w:rPr>
          <w:rFonts w:ascii="Neue Haas Unica Light" w:eastAsia="Times New Roman" w:hAnsi="Neue Haas Unica Light"/>
        </w:rPr>
        <w:tab/>
      </w:r>
      <w:r w:rsidRPr="00D351EA">
        <w:rPr>
          <w:rFonts w:ascii="Neue Haas Unica Light" w:eastAsia="Times New Roman" w:hAnsi="Neue Haas Unica Light"/>
        </w:rPr>
        <w:tab/>
      </w:r>
      <w:hyperlink r:id="rId80" w:history="1">
        <w:r w:rsidRPr="00D351EA">
          <w:rPr>
            <w:rStyle w:val="Hyperlink"/>
            <w:rFonts w:ascii="Neue Haas Unica Light" w:eastAsia="Times New Roman" w:hAnsi="Neue Haas Unica Light"/>
          </w:rPr>
          <w:t>Domestic Abuse Act 2021</w:t>
        </w:r>
      </w:hyperlink>
    </w:p>
    <w:p w14:paraId="423C8AA5" w14:textId="5FFE47E1" w:rsidR="00BC5ED5" w:rsidRPr="004148E3" w:rsidRDefault="00BC5ED5" w:rsidP="00BC5ED5">
      <w:pPr>
        <w:spacing w:after="120" w:line="240" w:lineRule="auto"/>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Statutory Guidance</w:t>
      </w:r>
    </w:p>
    <w:p w14:paraId="24A16969" w14:textId="77777777" w:rsidR="00BC5ED5" w:rsidRPr="00D351EA" w:rsidRDefault="00BC5ED5" w:rsidP="00BA6C23">
      <w:pPr>
        <w:pStyle w:val="ListParagraph"/>
        <w:numPr>
          <w:ilvl w:val="0"/>
          <w:numId w:val="20"/>
        </w:numPr>
        <w:spacing w:after="360" w:line="240" w:lineRule="auto"/>
        <w:rPr>
          <w:rFonts w:ascii="Neue Haas Unica Light" w:eastAsia="Times New Roman" w:hAnsi="Neue Haas Unica Light"/>
        </w:rPr>
      </w:pPr>
      <w:r w:rsidRPr="00D351EA">
        <w:rPr>
          <w:rFonts w:ascii="Neue Haas Unica Light" w:eastAsia="Times New Roman" w:hAnsi="Neue Haas Unica Light"/>
        </w:rPr>
        <w:t xml:space="preserve">United Nations Convention on the Rights of the Child 1989 </w:t>
      </w:r>
      <w:r w:rsidRPr="00D351EA">
        <w:rPr>
          <w:rFonts w:ascii="Neue Haas Unica Light" w:eastAsia="Times New Roman" w:hAnsi="Neue Haas Unica Light"/>
        </w:rPr>
        <w:tab/>
      </w:r>
    </w:p>
    <w:p w14:paraId="5D9AAFD4" w14:textId="5E5CAE8E" w:rsidR="00BC5ED5" w:rsidRPr="00D351EA" w:rsidRDefault="00000000" w:rsidP="00BC5ED5">
      <w:pPr>
        <w:pStyle w:val="ListParagraph"/>
        <w:spacing w:after="360" w:line="240" w:lineRule="auto"/>
        <w:rPr>
          <w:rFonts w:ascii="Neue Haas Unica Light" w:eastAsia="Times New Roman" w:hAnsi="Neue Haas Unica Light"/>
        </w:rPr>
      </w:pPr>
      <w:hyperlink r:id="rId81" w:history="1">
        <w:r w:rsidR="00BC5ED5" w:rsidRPr="00D351EA">
          <w:rPr>
            <w:rStyle w:val="Hyperlink"/>
            <w:rFonts w:ascii="Neue Haas Unica Light" w:eastAsia="Times New Roman" w:hAnsi="Neue Haas Unica Light"/>
          </w:rPr>
          <w:t>United Nations Convention on the Rights of the Child</w:t>
        </w:r>
      </w:hyperlink>
    </w:p>
    <w:p w14:paraId="7363F036" w14:textId="629ED2A4" w:rsidR="00BC5ED5" w:rsidRPr="00D351EA" w:rsidRDefault="00BC5ED5" w:rsidP="00BA6C23">
      <w:pPr>
        <w:pStyle w:val="ListParagraph"/>
        <w:numPr>
          <w:ilvl w:val="0"/>
          <w:numId w:val="20"/>
        </w:numPr>
        <w:spacing w:after="360" w:line="240" w:lineRule="auto"/>
        <w:rPr>
          <w:rFonts w:ascii="Neue Haas Unica Light" w:eastAsia="Times New Roman" w:hAnsi="Neue Haas Unica Light"/>
        </w:rPr>
      </w:pPr>
      <w:r w:rsidRPr="00D351EA">
        <w:rPr>
          <w:rFonts w:ascii="Neue Haas Unica Light" w:eastAsia="Times New Roman" w:hAnsi="Neue Haas Unica Light"/>
        </w:rPr>
        <w:t>The Children (Private Arrangements for Fostering? Regulations 2005</w:t>
      </w:r>
    </w:p>
    <w:p w14:paraId="0203C6B5" w14:textId="2F1E2967" w:rsidR="00BC5ED5" w:rsidRPr="00D351EA" w:rsidRDefault="00000000" w:rsidP="00BC5ED5">
      <w:pPr>
        <w:pStyle w:val="ListParagraph"/>
        <w:spacing w:after="360" w:line="240" w:lineRule="auto"/>
        <w:rPr>
          <w:rStyle w:val="Hyperlink"/>
          <w:rFonts w:ascii="Neue Haas Unica Light" w:eastAsia="Times New Roman" w:hAnsi="Neue Haas Unica Light"/>
          <w:color w:val="auto"/>
          <w:u w:val="none"/>
        </w:rPr>
      </w:pPr>
      <w:hyperlink r:id="rId82" w:anchor=":~:text=The%20Children%20%28Private%20Arrangements%20for%20Fostering%29%20Regulations%202005,live%20with%20private%20foster%20carer%20More%20items...%20" w:history="1">
        <w:r w:rsidR="00BC5ED5" w:rsidRPr="00D351EA">
          <w:rPr>
            <w:rStyle w:val="Hyperlink"/>
            <w:rFonts w:ascii="Neue Haas Unica Light" w:eastAsia="Times New Roman" w:hAnsi="Neue Haas Unica Light"/>
          </w:rPr>
          <w:t>The Children (Private Arrangements for Fostering) Regulations 2005 (legislation.gov.uk)</w:t>
        </w:r>
      </w:hyperlink>
    </w:p>
    <w:p w14:paraId="33272D6F" w14:textId="2E833987" w:rsidR="00BC5ED5" w:rsidRPr="00D351EA" w:rsidRDefault="00BC5ED5" w:rsidP="00BA6C23">
      <w:pPr>
        <w:pStyle w:val="ListParagraph"/>
        <w:numPr>
          <w:ilvl w:val="0"/>
          <w:numId w:val="20"/>
        </w:numPr>
        <w:spacing w:after="360" w:line="240" w:lineRule="auto"/>
        <w:rPr>
          <w:rStyle w:val="Hyperlink"/>
          <w:rFonts w:ascii="Neue Haas Unica Light" w:eastAsia="Times New Roman" w:hAnsi="Neue Haas Unica Light"/>
          <w:color w:val="auto"/>
          <w:u w:val="none"/>
        </w:rPr>
      </w:pPr>
      <w:r w:rsidRPr="00D351EA">
        <w:rPr>
          <w:rStyle w:val="Hyperlink"/>
          <w:rFonts w:ascii="Neue Haas Unica Light" w:hAnsi="Neue Haas Unica Light"/>
          <w:color w:val="auto"/>
          <w:u w:val="none"/>
        </w:rPr>
        <w:t>SEND Code of Practice: 0 to 25 years</w:t>
      </w:r>
    </w:p>
    <w:p w14:paraId="7B42C17D" w14:textId="7598CFD2" w:rsidR="00BC5ED5" w:rsidRPr="00D351EA" w:rsidRDefault="00000000" w:rsidP="00BC5ED5">
      <w:pPr>
        <w:pStyle w:val="ListParagraph"/>
        <w:spacing w:after="360" w:line="240" w:lineRule="auto"/>
        <w:rPr>
          <w:rStyle w:val="Hyperlink"/>
          <w:rFonts w:ascii="Neue Haas Unica Light" w:eastAsia="Times New Roman" w:hAnsi="Neue Haas Unica Light"/>
          <w:color w:val="auto"/>
          <w:u w:val="none"/>
        </w:rPr>
      </w:pPr>
      <w:hyperlink w:history="1">
        <w:r w:rsidR="00BC5ED5" w:rsidRPr="00D351EA">
          <w:rPr>
            <w:rStyle w:val="Hyperlink"/>
            <w:rFonts w:ascii="Neue Haas Unica Light" w:eastAsia="Times New Roman" w:hAnsi="Neue Haas Unica Light"/>
          </w:rPr>
          <w:t>SEND code of practice: 0 to 25 years - GOV.UK (www.gov.uk)</w:t>
        </w:r>
      </w:hyperlink>
    </w:p>
    <w:p w14:paraId="485633B8" w14:textId="3936164F" w:rsidR="00BC5ED5" w:rsidRPr="00D351EA" w:rsidRDefault="00BC5ED5" w:rsidP="00BA6C23">
      <w:pPr>
        <w:pStyle w:val="ListParagraph"/>
        <w:numPr>
          <w:ilvl w:val="0"/>
          <w:numId w:val="20"/>
        </w:numPr>
        <w:spacing w:after="360" w:line="240" w:lineRule="auto"/>
        <w:rPr>
          <w:rFonts w:ascii="Neue Haas Unica Light" w:eastAsia="Times New Roman" w:hAnsi="Neue Haas Unica Light"/>
        </w:rPr>
      </w:pPr>
      <w:r w:rsidRPr="00D351EA">
        <w:rPr>
          <w:rFonts w:ascii="Neue Haas Unica Light" w:eastAsia="Times New Roman" w:hAnsi="Neue Haas Unica Light"/>
        </w:rPr>
        <w:t>Working Together to Safeguard Children 2018</w:t>
      </w:r>
      <w:r w:rsidR="00125C5F" w:rsidRPr="00D351EA">
        <w:rPr>
          <w:rFonts w:ascii="Neue Haas Unica Light" w:eastAsia="Times New Roman" w:hAnsi="Neue Haas Unica Light"/>
        </w:rPr>
        <w:tab/>
      </w:r>
      <w:hyperlink r:id="rId83" w:history="1">
        <w:r w:rsidRPr="00D351EA">
          <w:rPr>
            <w:rStyle w:val="Hyperlink"/>
            <w:rFonts w:ascii="Neue Haas Unica Light" w:eastAsia="Times New Roman" w:hAnsi="Neue Haas Unica Light"/>
          </w:rPr>
          <w:t>Working Together to Safeguarding Children 2018</w:t>
        </w:r>
      </w:hyperlink>
      <w:r w:rsidRPr="00D351EA">
        <w:rPr>
          <w:rFonts w:ascii="Neue Haas Unica Light" w:eastAsia="Times New Roman" w:hAnsi="Neue Haas Unica Light"/>
        </w:rPr>
        <w:t xml:space="preserve"> – updated 2020</w:t>
      </w:r>
    </w:p>
    <w:p w14:paraId="0E01EE6A" w14:textId="0675D9E1" w:rsidR="00BC5ED5" w:rsidRPr="00D351EA" w:rsidRDefault="00BC5ED5" w:rsidP="00BA6C23">
      <w:pPr>
        <w:pStyle w:val="ListParagraph"/>
        <w:numPr>
          <w:ilvl w:val="0"/>
          <w:numId w:val="20"/>
        </w:numPr>
        <w:spacing w:after="120" w:line="240" w:lineRule="auto"/>
        <w:ind w:left="714"/>
        <w:contextualSpacing w:val="0"/>
        <w:rPr>
          <w:rStyle w:val="Hyperlink"/>
          <w:rFonts w:ascii="Neue Haas Unica Light" w:eastAsia="Times New Roman" w:hAnsi="Neue Haas Unica Light"/>
          <w:color w:val="auto"/>
          <w:u w:val="none"/>
        </w:rPr>
      </w:pPr>
      <w:r w:rsidRPr="00D351EA">
        <w:rPr>
          <w:rFonts w:ascii="Neue Haas Unica Light" w:eastAsia="Times New Roman" w:hAnsi="Neue Haas Unica Light"/>
        </w:rPr>
        <w:t>Keeping Children Safe in Education 2021</w:t>
      </w:r>
      <w:r w:rsidR="00125C5F" w:rsidRPr="00D351EA">
        <w:rPr>
          <w:rFonts w:ascii="Neue Haas Unica Light" w:eastAsia="Times New Roman" w:hAnsi="Neue Haas Unica Light"/>
        </w:rPr>
        <w:tab/>
      </w:r>
      <w:hyperlink w:history="1">
        <w:r w:rsidR="00125C5F" w:rsidRPr="00D351EA">
          <w:rPr>
            <w:rStyle w:val="Hyperlink"/>
            <w:rFonts w:ascii="Neue Haas Unica Light" w:eastAsia="Times New Roman" w:hAnsi="Neue Haas Unica Light"/>
          </w:rPr>
          <w:t>Keeping children safe in education - GOV.UK (www.gov.uk)</w:t>
        </w:r>
      </w:hyperlink>
    </w:p>
    <w:p w14:paraId="1BD453E3" w14:textId="460F5918" w:rsidR="00BC5ED5" w:rsidRPr="004148E3" w:rsidRDefault="00BC5ED5" w:rsidP="00BC5ED5">
      <w:pPr>
        <w:spacing w:after="120" w:line="240" w:lineRule="auto"/>
        <w:rPr>
          <w:rFonts w:ascii="Neue Haas Unica Light" w:eastAsia="Times New Roman" w:hAnsi="Neue Haas Unica Light"/>
          <w:b/>
          <w:bCs/>
          <w:color w:val="C00000"/>
          <w:sz w:val="24"/>
          <w:szCs w:val="24"/>
        </w:rPr>
      </w:pPr>
      <w:r w:rsidRPr="004148E3">
        <w:rPr>
          <w:rFonts w:ascii="Neue Haas Unica Light" w:eastAsia="Times New Roman" w:hAnsi="Neue Haas Unica Light"/>
          <w:b/>
          <w:bCs/>
          <w:color w:val="C00000"/>
          <w:sz w:val="24"/>
          <w:szCs w:val="24"/>
        </w:rPr>
        <w:t>Other Guidance</w:t>
      </w:r>
    </w:p>
    <w:p w14:paraId="55D9B74C" w14:textId="1BB652FD" w:rsidR="00BC5ED5" w:rsidRPr="00D351EA" w:rsidRDefault="00BC5ED5" w:rsidP="00BA6C23">
      <w:pPr>
        <w:pStyle w:val="ListParagraph"/>
        <w:numPr>
          <w:ilvl w:val="0"/>
          <w:numId w:val="21"/>
        </w:numPr>
        <w:spacing w:line="240" w:lineRule="auto"/>
        <w:contextualSpacing w:val="0"/>
        <w:rPr>
          <w:rFonts w:ascii="Neue Haas Unica Light" w:eastAsia="Times New Roman" w:hAnsi="Neue Haas Unica Light"/>
        </w:rPr>
      </w:pPr>
      <w:r w:rsidRPr="00D351EA">
        <w:rPr>
          <w:rFonts w:ascii="Neue Haas Unica Light" w:eastAsia="Times New Roman" w:hAnsi="Neue Haas Unica Light"/>
        </w:rPr>
        <w:t>Standards for Safeguarding and Protecting Children in Sport (2018) CPSU</w:t>
      </w:r>
    </w:p>
    <w:p w14:paraId="3C9A6CC8" w14:textId="0C7FAD3A" w:rsidR="00BC5ED5" w:rsidRPr="00D351EA" w:rsidRDefault="00000000" w:rsidP="00937965">
      <w:pPr>
        <w:spacing w:line="240" w:lineRule="auto"/>
        <w:ind w:left="720" w:firstLine="720"/>
        <w:rPr>
          <w:rFonts w:ascii="Neue Haas Unica Light" w:hAnsi="Neue Haas Unica Light"/>
          <w:color w:val="0000FF"/>
          <w:u w:val="single"/>
        </w:rPr>
      </w:pPr>
      <w:hyperlink r:id="rId84" w:history="1">
        <w:r w:rsidR="00BC5ED5" w:rsidRPr="00D351EA">
          <w:rPr>
            <w:rFonts w:ascii="Neue Haas Unica Light" w:hAnsi="Neue Haas Unica Light"/>
            <w:color w:val="0000FF"/>
            <w:u w:val="single"/>
          </w:rPr>
          <w:t>web_cpsustandards.pdf (thecpsu.org.uk)</w:t>
        </w:r>
      </w:hyperlink>
    </w:p>
    <w:p w14:paraId="192541D2" w14:textId="79430503" w:rsidR="00BC5ED5" w:rsidRPr="00D351EA" w:rsidRDefault="00BC5ED5" w:rsidP="00BA6C23">
      <w:pPr>
        <w:pStyle w:val="ListParagraph"/>
        <w:numPr>
          <w:ilvl w:val="0"/>
          <w:numId w:val="21"/>
        </w:numPr>
        <w:spacing w:line="240" w:lineRule="auto"/>
        <w:contextualSpacing w:val="0"/>
        <w:rPr>
          <w:rFonts w:ascii="Neue Haas Unica Light" w:hAnsi="Neue Haas Unica Light"/>
        </w:rPr>
      </w:pPr>
      <w:r w:rsidRPr="00D351EA">
        <w:rPr>
          <w:rFonts w:ascii="Neue Haas Unica Light" w:hAnsi="Neue Haas Unica Light"/>
        </w:rPr>
        <w:t>Safeguarding Standards for EFL Member Clubs 2021-22</w:t>
      </w:r>
    </w:p>
    <w:p w14:paraId="1B244A4A" w14:textId="631C5594" w:rsidR="00BC5ED5" w:rsidRPr="00D351EA" w:rsidRDefault="00000000" w:rsidP="00937965">
      <w:pPr>
        <w:spacing w:line="240" w:lineRule="auto"/>
        <w:ind w:left="1077" w:firstLine="363"/>
        <w:rPr>
          <w:rFonts w:ascii="Neue Haas Unica Light" w:hAnsi="Neue Haas Unica Light"/>
          <w:color w:val="0000FF"/>
          <w:u w:val="single"/>
        </w:rPr>
      </w:pPr>
      <w:hyperlink r:id="rId85" w:history="1">
        <w:r w:rsidR="00BC5ED5" w:rsidRPr="00D351EA">
          <w:rPr>
            <w:rFonts w:ascii="Neue Haas Unica Light" w:hAnsi="Neue Haas Unica Light"/>
            <w:color w:val="0000FF"/>
            <w:u w:val="single"/>
          </w:rPr>
          <w:t>safeguarding-stadards-guide_2021-22-final-version-1.pdf (efl.com)</w:t>
        </w:r>
      </w:hyperlink>
    </w:p>
    <w:p w14:paraId="510BE8C1" w14:textId="75B66E88" w:rsidR="00BC5ED5" w:rsidRPr="00D351EA" w:rsidRDefault="00BC5ED5" w:rsidP="00BA6C23">
      <w:pPr>
        <w:pStyle w:val="ListParagraph"/>
        <w:numPr>
          <w:ilvl w:val="0"/>
          <w:numId w:val="21"/>
        </w:numPr>
        <w:spacing w:line="240" w:lineRule="auto"/>
        <w:rPr>
          <w:rFonts w:ascii="Neue Haas Unica Light" w:hAnsi="Neue Haas Unica Light"/>
        </w:rPr>
      </w:pPr>
      <w:r w:rsidRPr="00D351EA">
        <w:rPr>
          <w:rFonts w:ascii="Neue Haas Unica Light" w:hAnsi="Neue Haas Unica Light"/>
        </w:rPr>
        <w:t>Working Together to Safeguard Football 2014</w:t>
      </w:r>
    </w:p>
    <w:p w14:paraId="3874A3BD" w14:textId="4C3EDBD4" w:rsidR="00E423BF" w:rsidRPr="00D351EA" w:rsidRDefault="00000000" w:rsidP="00937965">
      <w:pPr>
        <w:spacing w:after="240" w:line="240" w:lineRule="auto"/>
        <w:ind w:left="1077" w:firstLine="363"/>
        <w:rPr>
          <w:rFonts w:ascii="Neue Haas Unica Light" w:hAnsi="Neue Haas Unica Light"/>
          <w:color w:val="0000FF"/>
          <w:u w:val="single"/>
        </w:rPr>
      </w:pPr>
      <w:hyperlink r:id="rId86" w:history="1">
        <w:r w:rsidR="00BC5ED5" w:rsidRPr="00D351EA">
          <w:rPr>
            <w:rFonts w:ascii="Neue Haas Unica Light" w:hAnsi="Neue Haas Unica Light"/>
            <w:color w:val="0000FF"/>
            <w:u w:val="single"/>
          </w:rPr>
          <w:t>The FA Policy Downloads</w:t>
        </w:r>
      </w:hyperlink>
    </w:p>
    <w:p w14:paraId="22843F51" w14:textId="5A19C016" w:rsidR="00D351EA" w:rsidRDefault="00D351EA" w:rsidP="00937965">
      <w:pPr>
        <w:spacing w:after="240" w:line="240" w:lineRule="auto"/>
        <w:ind w:left="1077" w:firstLine="363"/>
        <w:rPr>
          <w:rFonts w:ascii="Neue Haas Unica Light" w:hAnsi="Neue Haas Unica Light"/>
          <w:color w:val="0000FF"/>
          <w:sz w:val="21"/>
          <w:szCs w:val="21"/>
          <w:u w:val="single"/>
        </w:rPr>
      </w:pPr>
    </w:p>
    <w:p w14:paraId="28EAE349" w14:textId="7A98A1EE" w:rsidR="00D351EA" w:rsidRDefault="00D351EA" w:rsidP="00937965">
      <w:pPr>
        <w:spacing w:after="240" w:line="240" w:lineRule="auto"/>
        <w:ind w:left="1077" w:firstLine="363"/>
        <w:rPr>
          <w:rFonts w:ascii="Neue Haas Unica Light" w:hAnsi="Neue Haas Unica Light"/>
          <w:color w:val="0000FF"/>
          <w:u w:val="single"/>
        </w:rPr>
      </w:pPr>
    </w:p>
    <w:p w14:paraId="4C890F50" w14:textId="77777777" w:rsidR="00D351EA" w:rsidRPr="004148E3" w:rsidRDefault="00D351EA" w:rsidP="00937965">
      <w:pPr>
        <w:spacing w:after="240" w:line="240" w:lineRule="auto"/>
        <w:ind w:left="1077" w:firstLine="363"/>
        <w:rPr>
          <w:rFonts w:ascii="Neue Haas Unica Light" w:hAnsi="Neue Haas Unica Light"/>
          <w:color w:val="0000FF"/>
          <w:u w:val="single"/>
        </w:rPr>
      </w:pPr>
    </w:p>
    <w:bookmarkEnd w:id="0"/>
    <w:p w14:paraId="5AF97DE4" w14:textId="3D98A188" w:rsidR="005D593F" w:rsidRPr="00015BF4" w:rsidRDefault="005D593F" w:rsidP="005D593F">
      <w:pPr>
        <w:spacing w:before="120" w:after="120"/>
        <w:jc w:val="both"/>
        <w:rPr>
          <w:rFonts w:ascii="Neue Haas Unica Light" w:hAnsi="Neue Haas Unica Light"/>
          <w:b/>
          <w:bCs/>
          <w:color w:val="C00000"/>
          <w:sz w:val="40"/>
          <w:szCs w:val="40"/>
        </w:rPr>
      </w:pPr>
      <w:r w:rsidRPr="00015BF4">
        <w:rPr>
          <w:rFonts w:ascii="Neue Haas Unica Light" w:hAnsi="Neue Haas Unica Light"/>
          <w:b/>
          <w:bCs/>
          <w:color w:val="C00000"/>
          <w:sz w:val="40"/>
          <w:szCs w:val="40"/>
        </w:rPr>
        <w:lastRenderedPageBreak/>
        <w:t>Connected Policies &amp; Procedures</w:t>
      </w:r>
    </w:p>
    <w:p w14:paraId="5C33C42B" w14:textId="5DBC90CE" w:rsidR="005D593F" w:rsidRPr="004148E3" w:rsidRDefault="005D593F" w:rsidP="005D593F">
      <w:pPr>
        <w:spacing w:after="120"/>
        <w:jc w:val="both"/>
        <w:rPr>
          <w:rFonts w:ascii="Neue Haas Unica Light" w:hAnsi="Neue Haas Unica Light"/>
        </w:rPr>
      </w:pPr>
      <w:r w:rsidRPr="004148E3">
        <w:rPr>
          <w:rFonts w:ascii="Neue Haas Unica Light" w:hAnsi="Neue Haas Unica Light"/>
        </w:rPr>
        <w:t>This policy must be read in conjunction with all other policies, and in particular:</w:t>
      </w:r>
    </w:p>
    <w:p w14:paraId="3CC8C958" w14:textId="77777777" w:rsidR="005D593F" w:rsidRPr="004148E3" w:rsidRDefault="005D593F" w:rsidP="00E423BF">
      <w:pPr>
        <w:jc w:val="both"/>
        <w:rPr>
          <w:rFonts w:ascii="Neue Haas Unica Light" w:hAnsi="Neue Haas Unica Light"/>
        </w:rPr>
      </w:pPr>
    </w:p>
    <w:p w14:paraId="2045F76A" w14:textId="77777777" w:rsidR="00E423BF" w:rsidRPr="004148E3" w:rsidRDefault="00E423BF" w:rsidP="00E423BF">
      <w:pPr>
        <w:jc w:val="both"/>
        <w:rPr>
          <w:rFonts w:ascii="Neue Haas Unica Light" w:hAnsi="Neue Haas Unica Light"/>
        </w:rPr>
      </w:pPr>
    </w:p>
    <w:p w14:paraId="3731655D" w14:textId="77777777" w:rsidR="00E423BF" w:rsidRPr="004148E3" w:rsidRDefault="00E423BF" w:rsidP="00E423BF">
      <w:pPr>
        <w:ind w:left="357"/>
        <w:jc w:val="both"/>
        <w:rPr>
          <w:rFonts w:ascii="Neue Haas Unica Light" w:hAnsi="Neue Haas Unica Light"/>
        </w:rPr>
      </w:pPr>
      <w:r w:rsidRPr="004148E3">
        <w:rPr>
          <w:rFonts w:ascii="Neue Haas Unica Light" w:hAnsi="Neue Haas Unica Light"/>
        </w:rPr>
        <w:t>Acceptable use of IT Policy</w:t>
      </w:r>
    </w:p>
    <w:p w14:paraId="7D0A820A"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Adults at Risk Policy</w:t>
      </w:r>
    </w:p>
    <w:p w14:paraId="172BB0FF"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Anti-Bullying Policy</w:t>
      </w:r>
    </w:p>
    <w:p w14:paraId="0231E7C1"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Code of Conduct</w:t>
      </w:r>
    </w:p>
    <w:p w14:paraId="4F9484AB"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Complaints Policy</w:t>
      </w:r>
    </w:p>
    <w:p w14:paraId="0FB27EC0"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Disciplinary and Grievance Procedure</w:t>
      </w:r>
    </w:p>
    <w:p w14:paraId="4DB54213"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EFL Safer Working Practice Document</w:t>
      </w:r>
    </w:p>
    <w:p w14:paraId="3DB4A0D4"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Equality, Diversity &amp; Inclusion Policy</w:t>
      </w:r>
    </w:p>
    <w:p w14:paraId="558ABB42"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Health and Safety Policy</w:t>
      </w:r>
    </w:p>
    <w:p w14:paraId="463EAF70"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Low-Level Concerns Policy</w:t>
      </w:r>
    </w:p>
    <w:p w14:paraId="6DDD3B12"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Matchday Safeguarding Event Plan</w:t>
      </w:r>
    </w:p>
    <w:p w14:paraId="5B300425"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Prevent Policy</w:t>
      </w:r>
    </w:p>
    <w:p w14:paraId="5C1BDAC7"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Recruitment and Selection Policy</w:t>
      </w:r>
    </w:p>
    <w:p w14:paraId="33A4EE3E"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Social Media Policy</w:t>
      </w:r>
    </w:p>
    <w:p w14:paraId="59549438"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Trips and Tours Policy</w:t>
      </w:r>
    </w:p>
    <w:p w14:paraId="1CC6FE10" w14:textId="77777777" w:rsidR="00E423BF" w:rsidRPr="004148E3" w:rsidRDefault="00E423BF" w:rsidP="00E423BF">
      <w:pPr>
        <w:pStyle w:val="ListParagraph"/>
        <w:numPr>
          <w:ilvl w:val="0"/>
          <w:numId w:val="18"/>
        </w:numPr>
        <w:ind w:left="357"/>
        <w:jc w:val="both"/>
        <w:rPr>
          <w:rFonts w:ascii="Neue Haas Unica Light" w:hAnsi="Neue Haas Unica Light"/>
        </w:rPr>
      </w:pPr>
      <w:r w:rsidRPr="004148E3">
        <w:rPr>
          <w:rFonts w:ascii="Neue Haas Unica Light" w:hAnsi="Neue Haas Unica Light"/>
        </w:rPr>
        <w:t>Whistleblowing Policy</w:t>
      </w:r>
    </w:p>
    <w:p w14:paraId="5F83256B" w14:textId="76EDEA64" w:rsidR="00E423BF" w:rsidRPr="00E423BF" w:rsidRDefault="00E423BF" w:rsidP="00E423BF">
      <w:pPr>
        <w:jc w:val="both"/>
        <w:sectPr w:rsidR="00E423BF" w:rsidRPr="00E423BF" w:rsidSect="00D351EA">
          <w:headerReference w:type="default" r:id="rId87"/>
          <w:footerReference w:type="default" r:id="rId88"/>
          <w:headerReference w:type="first" r:id="rId89"/>
          <w:type w:val="continuous"/>
          <w:pgSz w:w="11900" w:h="16820"/>
          <w:pgMar w:top="113" w:right="964" w:bottom="113" w:left="964" w:header="720" w:footer="720" w:gutter="0"/>
          <w:pgNumType w:start="0"/>
          <w:cols w:space="720"/>
          <w:titlePg/>
          <w:docGrid w:linePitch="299"/>
        </w:sectPr>
      </w:pPr>
    </w:p>
    <w:p w14:paraId="43BD605D" w14:textId="43C2E6A6" w:rsidR="005D593F" w:rsidRPr="00E423BF" w:rsidRDefault="005D593F" w:rsidP="00E423BF">
      <w:pPr>
        <w:ind w:left="357"/>
        <w:jc w:val="both"/>
      </w:pPr>
    </w:p>
    <w:sectPr w:rsidR="005D593F" w:rsidRPr="00E423BF" w:rsidSect="00CF5C62">
      <w:pgSz w:w="11906" w:h="16838"/>
      <w:pgMar w:top="170" w:right="964" w:bottom="170" w:left="964" w:header="720" w:footer="720" w:gutter="0"/>
      <w:pgNumType w:start="0"/>
      <w:cols w:num="2"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A2D73" w14:textId="77777777" w:rsidR="00505C10" w:rsidRDefault="00505C10" w:rsidP="001B60E5">
      <w:pPr>
        <w:spacing w:line="240" w:lineRule="auto"/>
      </w:pPr>
      <w:r>
        <w:separator/>
      </w:r>
    </w:p>
  </w:endnote>
  <w:endnote w:type="continuationSeparator" w:id="0">
    <w:p w14:paraId="225E0B86" w14:textId="77777777" w:rsidR="00505C10" w:rsidRDefault="00505C10" w:rsidP="001B60E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ritannic Bold">
    <w:panose1 w:val="020B0903060703020204"/>
    <w:charset w:val="00"/>
    <w:family w:val="swiss"/>
    <w:pitch w:val="variable"/>
    <w:sig w:usb0="00000003" w:usb1="00000000" w:usb2="00000000" w:usb3="00000000" w:csb0="00000001" w:csb1="00000000"/>
  </w:font>
  <w:font w:name="Roc Grotesk Wide">
    <w:altName w:val="Calibri"/>
    <w:panose1 w:val="00000000000000000000"/>
    <w:charset w:val="4D"/>
    <w:family w:val="auto"/>
    <w:notTrueType/>
    <w:pitch w:val="variable"/>
    <w:sig w:usb0="00000007" w:usb1="00000000" w:usb2="00000000" w:usb3="00000000" w:csb0="00000093" w:csb1="00000000"/>
  </w:font>
  <w:font w:name="Neue Haas Unica Light">
    <w:panose1 w:val="020B0404030206020203"/>
    <w:charset w:val="00"/>
    <w:family w:val="swiss"/>
    <w:pitch w:val="variable"/>
    <w:sig w:usb0="A00002AF" w:usb1="0000000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5898687"/>
      <w:docPartObj>
        <w:docPartGallery w:val="Page Numbers (Bottom of Page)"/>
        <w:docPartUnique/>
      </w:docPartObj>
    </w:sdtPr>
    <w:sdtEndPr>
      <w:rPr>
        <w:noProof/>
      </w:rPr>
    </w:sdtEndPr>
    <w:sdtContent>
      <w:p w14:paraId="74283D64" w14:textId="07EFDD2C" w:rsidR="001F75B0" w:rsidRDefault="001F75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976110" w14:textId="77777777" w:rsidR="00EF2C4A" w:rsidRDefault="00EF2C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E11FB" w14:textId="77777777" w:rsidR="00505C10" w:rsidRDefault="00505C10" w:rsidP="001B60E5">
      <w:pPr>
        <w:spacing w:line="240" w:lineRule="auto"/>
      </w:pPr>
      <w:r>
        <w:separator/>
      </w:r>
    </w:p>
  </w:footnote>
  <w:footnote w:type="continuationSeparator" w:id="0">
    <w:p w14:paraId="6DDF81B5" w14:textId="77777777" w:rsidR="00505C10" w:rsidRDefault="00505C10" w:rsidP="001B60E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F6642" w14:textId="2DE71E5F" w:rsidR="001B60E5" w:rsidRDefault="008B5000">
    <w:pPr>
      <w:pStyle w:val="Header"/>
    </w:pPr>
    <w:r>
      <w:rPr>
        <w:noProof/>
      </w:rPr>
      <w:drawing>
        <wp:anchor distT="0" distB="0" distL="114300" distR="114300" simplePos="0" relativeHeight="251658240" behindDoc="1" locked="0" layoutInCell="1" allowOverlap="1" wp14:anchorId="1684F828" wp14:editId="51423ED2">
          <wp:simplePos x="0" y="0"/>
          <wp:positionH relativeFrom="column">
            <wp:posOffset>-615792</wp:posOffset>
          </wp:positionH>
          <wp:positionV relativeFrom="paragraph">
            <wp:posOffset>-457200</wp:posOffset>
          </wp:positionV>
          <wp:extent cx="7561597" cy="10687574"/>
          <wp:effectExtent l="0" t="0" r="0" b="6350"/>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6984" cy="10695188"/>
                  </a:xfrm>
                  <a:prstGeom prst="rect">
                    <a:avLst/>
                  </a:prstGeom>
                </pic:spPr>
              </pic:pic>
            </a:graphicData>
          </a:graphic>
          <wp14:sizeRelH relativeFrom="page">
            <wp14:pctWidth>0</wp14:pctWidth>
          </wp14:sizeRelH>
          <wp14:sizeRelV relativeFrom="page">
            <wp14:pctHeight>0</wp14:pctHeight>
          </wp14:sizeRelV>
        </wp:anchor>
      </w:drawing>
    </w:r>
  </w:p>
  <w:p w14:paraId="57DF2567" w14:textId="77777777" w:rsidR="001B60E5" w:rsidRDefault="001B60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FC3A7" w14:textId="1FB8D758" w:rsidR="008B5000" w:rsidRDefault="00ED1D52">
    <w:pPr>
      <w:pStyle w:val="Header"/>
    </w:pPr>
    <w:r>
      <w:rPr>
        <w:noProof/>
      </w:rPr>
      <w:drawing>
        <wp:anchor distT="0" distB="0" distL="114300" distR="114300" simplePos="0" relativeHeight="251659264" behindDoc="1" locked="0" layoutInCell="1" allowOverlap="1" wp14:anchorId="112A142D" wp14:editId="64C1568B">
          <wp:simplePos x="0" y="0"/>
          <wp:positionH relativeFrom="column">
            <wp:posOffset>-612140</wp:posOffset>
          </wp:positionH>
          <wp:positionV relativeFrom="paragraph">
            <wp:posOffset>-457200</wp:posOffset>
          </wp:positionV>
          <wp:extent cx="7547522" cy="10680970"/>
          <wp:effectExtent l="0" t="0" r="0" b="0"/>
          <wp:wrapNone/>
          <wp:docPr id="4" name="Picture 4" descr="A red rectangle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red rectangle with white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72670" cy="107165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1" type="#_x0000_t75" style="width:97.5pt;height:114pt" o:bullet="t">
        <v:imagedata r:id="rId1" o:title="Centenary Crest"/>
      </v:shape>
    </w:pict>
  </w:numPicBullet>
  <w:abstractNum w:abstractNumId="0" w15:restartNumberingAfterBreak="0">
    <w:nsid w:val="0335424B"/>
    <w:multiLevelType w:val="hybridMultilevel"/>
    <w:tmpl w:val="159C4622"/>
    <w:lvl w:ilvl="0" w:tplc="7458DCE4">
      <w:start w:val="1"/>
      <w:numFmt w:val="bullet"/>
      <w:lvlText w:val=""/>
      <w:lvlJc w:val="left"/>
      <w:pPr>
        <w:ind w:left="720" w:hanging="360"/>
      </w:pPr>
      <w:rPr>
        <w:rFonts w:ascii="Symbol" w:hAnsi="Symbol" w:hint="default"/>
        <w:color w:val="886F29"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8420C8"/>
    <w:multiLevelType w:val="multilevel"/>
    <w:tmpl w:val="AD063F6C"/>
    <w:lvl w:ilvl="0">
      <w:start w:val="11"/>
      <w:numFmt w:val="decimal"/>
      <w:lvlText w:val="%1"/>
      <w:lvlJc w:val="left"/>
      <w:pPr>
        <w:ind w:left="390" w:hanging="390"/>
      </w:pPr>
      <w:rPr>
        <w:rFonts w:hint="default"/>
        <w:b w:val="0"/>
      </w:rPr>
    </w:lvl>
    <w:lvl w:ilvl="1">
      <w:start w:val="1"/>
      <w:numFmt w:val="decimal"/>
      <w:lvlText w:val="%1.%2"/>
      <w:lvlJc w:val="left"/>
      <w:pPr>
        <w:ind w:left="390" w:hanging="39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3B4332E"/>
    <w:multiLevelType w:val="multilevel"/>
    <w:tmpl w:val="3F7E37A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F875D1"/>
    <w:multiLevelType w:val="hybridMultilevel"/>
    <w:tmpl w:val="271E37A8"/>
    <w:lvl w:ilvl="0" w:tplc="469ADC64">
      <w:start w:val="1"/>
      <w:numFmt w:val="bullet"/>
      <w:lvlText w:val=""/>
      <w:lvlPicBulletId w:val="0"/>
      <w:lvlJc w:val="left"/>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4" w15:restartNumberingAfterBreak="0">
    <w:nsid w:val="0BAF701C"/>
    <w:multiLevelType w:val="multilevel"/>
    <w:tmpl w:val="822094EC"/>
    <w:lvl w:ilvl="0">
      <w:start w:val="14"/>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E114B35"/>
    <w:multiLevelType w:val="hybridMultilevel"/>
    <w:tmpl w:val="D7E86672"/>
    <w:lvl w:ilvl="0" w:tplc="7458DCE4">
      <w:start w:val="1"/>
      <w:numFmt w:val="bullet"/>
      <w:lvlText w:val=""/>
      <w:lvlJc w:val="left"/>
      <w:pPr>
        <w:ind w:left="3600" w:hanging="360"/>
      </w:pPr>
      <w:rPr>
        <w:rFonts w:ascii="Symbol" w:hAnsi="Symbol" w:hint="default"/>
        <w:color w:val="886F29" w:themeColor="accent2" w:themeShade="80"/>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6" w15:restartNumberingAfterBreak="0">
    <w:nsid w:val="12446FC0"/>
    <w:multiLevelType w:val="multilevel"/>
    <w:tmpl w:val="822094EC"/>
    <w:lvl w:ilvl="0">
      <w:start w:val="13"/>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E6B2986"/>
    <w:multiLevelType w:val="multilevel"/>
    <w:tmpl w:val="BDDACB4C"/>
    <w:styleLink w:val="CurrentList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ECE7508"/>
    <w:multiLevelType w:val="hybridMultilevel"/>
    <w:tmpl w:val="F2EC0512"/>
    <w:lvl w:ilvl="0" w:tplc="469ADC6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75A2A"/>
    <w:multiLevelType w:val="multilevel"/>
    <w:tmpl w:val="26D65C2C"/>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color w:val="auto"/>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61709F3"/>
    <w:multiLevelType w:val="multilevel"/>
    <w:tmpl w:val="C204B0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0752A88"/>
    <w:multiLevelType w:val="hybridMultilevel"/>
    <w:tmpl w:val="A6E2DE08"/>
    <w:lvl w:ilvl="0" w:tplc="469ADC64">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0EA387B"/>
    <w:multiLevelType w:val="hybridMultilevel"/>
    <w:tmpl w:val="276E21E4"/>
    <w:lvl w:ilvl="0" w:tplc="7458DCE4">
      <w:start w:val="1"/>
      <w:numFmt w:val="bullet"/>
      <w:lvlText w:val=""/>
      <w:lvlJc w:val="left"/>
      <w:pPr>
        <w:ind w:left="720" w:hanging="360"/>
      </w:pPr>
      <w:rPr>
        <w:rFonts w:ascii="Symbol" w:hAnsi="Symbol" w:hint="default"/>
        <w:color w:val="886F29"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00273B"/>
    <w:multiLevelType w:val="multilevel"/>
    <w:tmpl w:val="5C58170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4DE6530"/>
    <w:multiLevelType w:val="hybridMultilevel"/>
    <w:tmpl w:val="38AEDC24"/>
    <w:lvl w:ilvl="0" w:tplc="469ADC6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888742B"/>
    <w:multiLevelType w:val="hybridMultilevel"/>
    <w:tmpl w:val="C15C8B98"/>
    <w:lvl w:ilvl="0" w:tplc="7458DCE4">
      <w:start w:val="1"/>
      <w:numFmt w:val="bullet"/>
      <w:lvlText w:val=""/>
      <w:lvlJc w:val="left"/>
      <w:pPr>
        <w:ind w:left="720" w:hanging="360"/>
      </w:pPr>
      <w:rPr>
        <w:rFonts w:ascii="Symbol" w:hAnsi="Symbol" w:hint="default"/>
        <w:color w:val="886F29"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A31CC3"/>
    <w:multiLevelType w:val="multilevel"/>
    <w:tmpl w:val="32D2FF8E"/>
    <w:lvl w:ilvl="0">
      <w:start w:val="2"/>
      <w:numFmt w:val="decimal"/>
      <w:lvlText w:val="%1"/>
      <w:lvlJc w:val="left"/>
      <w:pPr>
        <w:ind w:left="360" w:hanging="360"/>
      </w:pPr>
      <w:rPr>
        <w:rFonts w:hint="default"/>
        <w:sz w:val="22"/>
      </w:rPr>
    </w:lvl>
    <w:lvl w:ilvl="1">
      <w:start w:val="1"/>
      <w:numFmt w:val="decimal"/>
      <w:lvlText w:val="%1.%2"/>
      <w:lvlJc w:val="left"/>
      <w:pPr>
        <w:ind w:left="360" w:hanging="36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800" w:hanging="1800"/>
      </w:pPr>
      <w:rPr>
        <w:rFonts w:hint="default"/>
        <w:sz w:val="22"/>
      </w:rPr>
    </w:lvl>
  </w:abstractNum>
  <w:abstractNum w:abstractNumId="17" w15:restartNumberingAfterBreak="0">
    <w:nsid w:val="3BE0433C"/>
    <w:multiLevelType w:val="multilevel"/>
    <w:tmpl w:val="822094EC"/>
    <w:lvl w:ilvl="0">
      <w:start w:val="10"/>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41663888"/>
    <w:multiLevelType w:val="hybridMultilevel"/>
    <w:tmpl w:val="EED86230"/>
    <w:lvl w:ilvl="0" w:tplc="7458DCE4">
      <w:start w:val="1"/>
      <w:numFmt w:val="bullet"/>
      <w:lvlText w:val=""/>
      <w:lvlJc w:val="left"/>
      <w:pPr>
        <w:ind w:left="720" w:hanging="360"/>
      </w:pPr>
      <w:rPr>
        <w:rFonts w:ascii="Symbol" w:hAnsi="Symbol" w:hint="default"/>
        <w:color w:val="886F29"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0A13B5"/>
    <w:multiLevelType w:val="hybridMultilevel"/>
    <w:tmpl w:val="90C2CEE6"/>
    <w:lvl w:ilvl="0" w:tplc="7458DCE4">
      <w:start w:val="1"/>
      <w:numFmt w:val="bullet"/>
      <w:lvlText w:val=""/>
      <w:lvlJc w:val="left"/>
      <w:pPr>
        <w:ind w:left="720" w:hanging="360"/>
      </w:pPr>
      <w:rPr>
        <w:rFonts w:ascii="Symbol" w:hAnsi="Symbol" w:hint="default"/>
        <w:color w:val="886F29"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4B1C96"/>
    <w:multiLevelType w:val="multilevel"/>
    <w:tmpl w:val="BDDACB4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77511D6"/>
    <w:multiLevelType w:val="multilevel"/>
    <w:tmpl w:val="051C53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49130FC5"/>
    <w:multiLevelType w:val="hybridMultilevel"/>
    <w:tmpl w:val="F8465F46"/>
    <w:lvl w:ilvl="0" w:tplc="469ADC64">
      <w:start w:val="1"/>
      <w:numFmt w:val="bullet"/>
      <w:lvlText w:val=""/>
      <w:lvlPicBulletId w:val="0"/>
      <w:lvlJc w:val="left"/>
      <w:pPr>
        <w:ind w:left="3600" w:hanging="360"/>
      </w:pPr>
      <w:rPr>
        <w:rFonts w:ascii="Symbol" w:hAnsi="Symbol" w:hint="default"/>
        <w:color w:val="auto"/>
      </w:rPr>
    </w:lvl>
    <w:lvl w:ilvl="1" w:tplc="7458DCE4">
      <w:start w:val="1"/>
      <w:numFmt w:val="bullet"/>
      <w:lvlText w:val=""/>
      <w:lvlJc w:val="left"/>
      <w:rPr>
        <w:rFonts w:ascii="Symbol" w:hAnsi="Symbol" w:hint="default"/>
        <w:color w:val="886F29" w:themeColor="accent2" w:themeShade="80"/>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15:restartNumberingAfterBreak="0">
    <w:nsid w:val="556D108F"/>
    <w:multiLevelType w:val="hybridMultilevel"/>
    <w:tmpl w:val="DC8C8686"/>
    <w:lvl w:ilvl="0" w:tplc="7458DCE4">
      <w:start w:val="1"/>
      <w:numFmt w:val="bullet"/>
      <w:lvlText w:val=""/>
      <w:lvlJc w:val="left"/>
      <w:pPr>
        <w:ind w:left="720" w:hanging="360"/>
      </w:pPr>
      <w:rPr>
        <w:rFonts w:ascii="Symbol" w:hAnsi="Symbol" w:hint="default"/>
        <w:color w:val="886F29"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853F65"/>
    <w:multiLevelType w:val="hybridMultilevel"/>
    <w:tmpl w:val="AD425E08"/>
    <w:lvl w:ilvl="0" w:tplc="7458DCE4">
      <w:start w:val="1"/>
      <w:numFmt w:val="bullet"/>
      <w:lvlText w:val=""/>
      <w:lvlJc w:val="left"/>
      <w:pPr>
        <w:ind w:left="720" w:hanging="360"/>
      </w:pPr>
      <w:rPr>
        <w:rFonts w:ascii="Symbol" w:hAnsi="Symbol" w:hint="default"/>
        <w:color w:val="886F29"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886674"/>
    <w:multiLevelType w:val="multilevel"/>
    <w:tmpl w:val="BDDACB4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660943CD"/>
    <w:multiLevelType w:val="multilevel"/>
    <w:tmpl w:val="212C1388"/>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66D66E46"/>
    <w:multiLevelType w:val="hybridMultilevel"/>
    <w:tmpl w:val="7ABE33B0"/>
    <w:lvl w:ilvl="0" w:tplc="469ADC64">
      <w:start w:val="1"/>
      <w:numFmt w:val="bullet"/>
      <w:lvlText w:val=""/>
      <w:lvlPicBulletId w:val="0"/>
      <w:lvlJc w:val="left"/>
      <w:rPr>
        <w:rFonts w:ascii="Symbol" w:hAnsi="Symbol" w:hint="default"/>
        <w:color w:val="auto"/>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6B766191"/>
    <w:multiLevelType w:val="multilevel"/>
    <w:tmpl w:val="822094EC"/>
    <w:lvl w:ilvl="0">
      <w:start w:val="12"/>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CC04AE5"/>
    <w:multiLevelType w:val="multilevel"/>
    <w:tmpl w:val="0736E966"/>
    <w:lvl w:ilvl="0">
      <w:start w:val="6"/>
      <w:numFmt w:val="decimal"/>
      <w:lvlText w:val="%1"/>
      <w:lvlJc w:val="left"/>
      <w:pPr>
        <w:ind w:left="360" w:hanging="360"/>
      </w:pPr>
      <w:rPr>
        <w:rFonts w:asciiTheme="majorHAnsi" w:hAnsiTheme="majorHAnsi" w:cstheme="majorHAnsi" w:hint="default"/>
      </w:rPr>
    </w:lvl>
    <w:lvl w:ilvl="1">
      <w:start w:val="1"/>
      <w:numFmt w:val="decimal"/>
      <w:lvlText w:val="%1.%2"/>
      <w:lvlJc w:val="left"/>
      <w:pPr>
        <w:ind w:left="360" w:hanging="360"/>
      </w:pPr>
      <w:rPr>
        <w:rFonts w:asciiTheme="majorHAnsi" w:hAnsiTheme="majorHAnsi" w:cstheme="majorHAnsi" w:hint="default"/>
      </w:rPr>
    </w:lvl>
    <w:lvl w:ilvl="2">
      <w:start w:val="1"/>
      <w:numFmt w:val="decimal"/>
      <w:lvlText w:val="%1.%2.%3"/>
      <w:lvlJc w:val="left"/>
      <w:pPr>
        <w:ind w:left="720" w:hanging="720"/>
      </w:pPr>
      <w:rPr>
        <w:rFonts w:asciiTheme="majorHAnsi" w:hAnsiTheme="majorHAnsi" w:cstheme="majorHAnsi" w:hint="default"/>
      </w:rPr>
    </w:lvl>
    <w:lvl w:ilvl="3">
      <w:start w:val="1"/>
      <w:numFmt w:val="decimal"/>
      <w:lvlText w:val="%1.%2.%3.%4"/>
      <w:lvlJc w:val="left"/>
      <w:pPr>
        <w:ind w:left="720" w:hanging="720"/>
      </w:pPr>
      <w:rPr>
        <w:rFonts w:asciiTheme="majorHAnsi" w:hAnsiTheme="majorHAnsi" w:cstheme="majorHAnsi" w:hint="default"/>
      </w:rPr>
    </w:lvl>
    <w:lvl w:ilvl="4">
      <w:start w:val="1"/>
      <w:numFmt w:val="decimal"/>
      <w:lvlText w:val="%1.%2.%3.%4.%5"/>
      <w:lvlJc w:val="left"/>
      <w:pPr>
        <w:ind w:left="1080" w:hanging="1080"/>
      </w:pPr>
      <w:rPr>
        <w:rFonts w:asciiTheme="majorHAnsi" w:hAnsiTheme="majorHAnsi" w:cstheme="majorHAnsi" w:hint="default"/>
      </w:rPr>
    </w:lvl>
    <w:lvl w:ilvl="5">
      <w:start w:val="1"/>
      <w:numFmt w:val="decimal"/>
      <w:lvlText w:val="%1.%2.%3.%4.%5.%6"/>
      <w:lvlJc w:val="left"/>
      <w:pPr>
        <w:ind w:left="1080" w:hanging="1080"/>
      </w:pPr>
      <w:rPr>
        <w:rFonts w:asciiTheme="majorHAnsi" w:hAnsiTheme="majorHAnsi" w:cstheme="majorHAnsi" w:hint="default"/>
      </w:rPr>
    </w:lvl>
    <w:lvl w:ilvl="6">
      <w:start w:val="1"/>
      <w:numFmt w:val="decimal"/>
      <w:lvlText w:val="%1.%2.%3.%4.%5.%6.%7"/>
      <w:lvlJc w:val="left"/>
      <w:pPr>
        <w:ind w:left="1440" w:hanging="1440"/>
      </w:pPr>
      <w:rPr>
        <w:rFonts w:asciiTheme="majorHAnsi" w:hAnsiTheme="majorHAnsi" w:cstheme="majorHAnsi" w:hint="default"/>
      </w:rPr>
    </w:lvl>
    <w:lvl w:ilvl="7">
      <w:start w:val="1"/>
      <w:numFmt w:val="decimal"/>
      <w:lvlText w:val="%1.%2.%3.%4.%5.%6.%7.%8"/>
      <w:lvlJc w:val="left"/>
      <w:pPr>
        <w:ind w:left="1440" w:hanging="1440"/>
      </w:pPr>
      <w:rPr>
        <w:rFonts w:asciiTheme="majorHAnsi" w:hAnsiTheme="majorHAnsi" w:cstheme="majorHAnsi" w:hint="default"/>
      </w:rPr>
    </w:lvl>
    <w:lvl w:ilvl="8">
      <w:start w:val="1"/>
      <w:numFmt w:val="decimal"/>
      <w:lvlText w:val="%1.%2.%3.%4.%5.%6.%7.%8.%9"/>
      <w:lvlJc w:val="left"/>
      <w:pPr>
        <w:ind w:left="1440" w:hanging="1440"/>
      </w:pPr>
      <w:rPr>
        <w:rFonts w:asciiTheme="majorHAnsi" w:hAnsiTheme="majorHAnsi" w:cstheme="majorHAnsi" w:hint="default"/>
      </w:rPr>
    </w:lvl>
  </w:abstractNum>
  <w:abstractNum w:abstractNumId="30" w15:restartNumberingAfterBreak="0">
    <w:nsid w:val="6FBB1BBA"/>
    <w:multiLevelType w:val="hybridMultilevel"/>
    <w:tmpl w:val="BF3E4158"/>
    <w:lvl w:ilvl="0" w:tplc="7458DCE4">
      <w:start w:val="1"/>
      <w:numFmt w:val="bullet"/>
      <w:lvlText w:val=""/>
      <w:lvlJc w:val="left"/>
      <w:pPr>
        <w:ind w:left="765" w:hanging="360"/>
      </w:pPr>
      <w:rPr>
        <w:rFonts w:ascii="Symbol" w:hAnsi="Symbol" w:hint="default"/>
        <w:color w:val="886F29" w:themeColor="accent2" w:themeShade="80"/>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1" w15:restartNumberingAfterBreak="0">
    <w:nsid w:val="789B1471"/>
    <w:multiLevelType w:val="multilevel"/>
    <w:tmpl w:val="212C13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797006C7"/>
    <w:multiLevelType w:val="hybridMultilevel"/>
    <w:tmpl w:val="3B0A4FAC"/>
    <w:lvl w:ilvl="0" w:tplc="469ADC64">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E77163"/>
    <w:multiLevelType w:val="multilevel"/>
    <w:tmpl w:val="6F30F556"/>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b w:val="0"/>
        <w:bCs w:val="0"/>
        <w:i w:val="0"/>
        <w:iCs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AC823DE"/>
    <w:multiLevelType w:val="hybridMultilevel"/>
    <w:tmpl w:val="51AA7F58"/>
    <w:lvl w:ilvl="0" w:tplc="7458DCE4">
      <w:start w:val="1"/>
      <w:numFmt w:val="bullet"/>
      <w:lvlText w:val=""/>
      <w:lvlJc w:val="left"/>
      <w:pPr>
        <w:ind w:left="720" w:hanging="360"/>
      </w:pPr>
      <w:rPr>
        <w:rFonts w:ascii="Symbol" w:hAnsi="Symbol" w:hint="default"/>
        <w:color w:val="886F29"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233EDD"/>
    <w:multiLevelType w:val="multilevel"/>
    <w:tmpl w:val="822094EC"/>
    <w:lvl w:ilvl="0">
      <w:start w:val="17"/>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356350263">
    <w:abstractNumId w:val="8"/>
  </w:num>
  <w:num w:numId="2" w16cid:durableId="1394310814">
    <w:abstractNumId w:val="34"/>
  </w:num>
  <w:num w:numId="3" w16cid:durableId="1622032238">
    <w:abstractNumId w:val="0"/>
  </w:num>
  <w:num w:numId="4" w16cid:durableId="1270042088">
    <w:abstractNumId w:val="19"/>
  </w:num>
  <w:num w:numId="5" w16cid:durableId="1685741745">
    <w:abstractNumId w:val="15"/>
  </w:num>
  <w:num w:numId="6" w16cid:durableId="911543608">
    <w:abstractNumId w:val="23"/>
  </w:num>
  <w:num w:numId="7" w16cid:durableId="1544751200">
    <w:abstractNumId w:val="11"/>
  </w:num>
  <w:num w:numId="8" w16cid:durableId="943923534">
    <w:abstractNumId w:val="22"/>
  </w:num>
  <w:num w:numId="9" w16cid:durableId="665597583">
    <w:abstractNumId w:val="5"/>
  </w:num>
  <w:num w:numId="10" w16cid:durableId="1168595386">
    <w:abstractNumId w:val="12"/>
  </w:num>
  <w:num w:numId="11" w16cid:durableId="1745687437">
    <w:abstractNumId w:val="18"/>
  </w:num>
  <w:num w:numId="12" w16cid:durableId="1915823364">
    <w:abstractNumId w:val="30"/>
  </w:num>
  <w:num w:numId="13" w16cid:durableId="1818960846">
    <w:abstractNumId w:val="21"/>
  </w:num>
  <w:num w:numId="14" w16cid:durableId="1107232945">
    <w:abstractNumId w:val="16"/>
  </w:num>
  <w:num w:numId="15" w16cid:durableId="1872763038">
    <w:abstractNumId w:val="20"/>
  </w:num>
  <w:num w:numId="16" w16cid:durableId="1551960802">
    <w:abstractNumId w:val="7"/>
  </w:num>
  <w:num w:numId="17" w16cid:durableId="1405105821">
    <w:abstractNumId w:val="25"/>
  </w:num>
  <w:num w:numId="18" w16cid:durableId="660697598">
    <w:abstractNumId w:val="27"/>
  </w:num>
  <w:num w:numId="19" w16cid:durableId="1627657885">
    <w:abstractNumId w:val="32"/>
  </w:num>
  <w:num w:numId="20" w16cid:durableId="2024623116">
    <w:abstractNumId w:val="14"/>
  </w:num>
  <w:num w:numId="21" w16cid:durableId="2044821096">
    <w:abstractNumId w:val="3"/>
  </w:num>
  <w:num w:numId="22" w16cid:durableId="1581519395">
    <w:abstractNumId w:val="24"/>
  </w:num>
  <w:num w:numId="23" w16cid:durableId="1048266928">
    <w:abstractNumId w:val="31"/>
  </w:num>
  <w:num w:numId="24" w16cid:durableId="1227910953">
    <w:abstractNumId w:val="26"/>
  </w:num>
  <w:num w:numId="25" w16cid:durableId="95028874">
    <w:abstractNumId w:val="29"/>
  </w:num>
  <w:num w:numId="26" w16cid:durableId="400368214">
    <w:abstractNumId w:val="2"/>
  </w:num>
  <w:num w:numId="27" w16cid:durableId="334846733">
    <w:abstractNumId w:val="13"/>
  </w:num>
  <w:num w:numId="28" w16cid:durableId="568617398">
    <w:abstractNumId w:val="10"/>
  </w:num>
  <w:num w:numId="29" w16cid:durableId="374932813">
    <w:abstractNumId w:val="17"/>
  </w:num>
  <w:num w:numId="30" w16cid:durableId="1031733251">
    <w:abstractNumId w:val="1"/>
  </w:num>
  <w:num w:numId="31" w16cid:durableId="1647931589">
    <w:abstractNumId w:val="28"/>
  </w:num>
  <w:num w:numId="32" w16cid:durableId="118650577">
    <w:abstractNumId w:val="6"/>
  </w:num>
  <w:num w:numId="33" w16cid:durableId="1922446991">
    <w:abstractNumId w:val="4"/>
  </w:num>
  <w:num w:numId="34" w16cid:durableId="269822098">
    <w:abstractNumId w:val="9"/>
  </w:num>
  <w:num w:numId="35" w16cid:durableId="728117675">
    <w:abstractNumId w:val="33"/>
  </w:num>
  <w:num w:numId="36" w16cid:durableId="461194174">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EysbQwMjU3MrM0MTRX0lEKTi0uzszPAykwNKoFAAi5zIgtAAAA"/>
  </w:docVars>
  <w:rsids>
    <w:rsidRoot w:val="00D862C3"/>
    <w:rsid w:val="00003212"/>
    <w:rsid w:val="00015BF4"/>
    <w:rsid w:val="0005594C"/>
    <w:rsid w:val="00096B28"/>
    <w:rsid w:val="000C7EBD"/>
    <w:rsid w:val="000D1808"/>
    <w:rsid w:val="000F2433"/>
    <w:rsid w:val="00101DAC"/>
    <w:rsid w:val="0010268D"/>
    <w:rsid w:val="00125C5F"/>
    <w:rsid w:val="001308F1"/>
    <w:rsid w:val="00153B50"/>
    <w:rsid w:val="001973BA"/>
    <w:rsid w:val="001B60E5"/>
    <w:rsid w:val="001F75B0"/>
    <w:rsid w:val="00211303"/>
    <w:rsid w:val="002250B8"/>
    <w:rsid w:val="00240B69"/>
    <w:rsid w:val="002418D1"/>
    <w:rsid w:val="002705F2"/>
    <w:rsid w:val="00281296"/>
    <w:rsid w:val="00290B1C"/>
    <w:rsid w:val="00297285"/>
    <w:rsid w:val="002E7CD9"/>
    <w:rsid w:val="00303C05"/>
    <w:rsid w:val="00315189"/>
    <w:rsid w:val="003300D0"/>
    <w:rsid w:val="0035044D"/>
    <w:rsid w:val="003526C7"/>
    <w:rsid w:val="003A12F3"/>
    <w:rsid w:val="003A37FE"/>
    <w:rsid w:val="003B2B81"/>
    <w:rsid w:val="003B3D6A"/>
    <w:rsid w:val="003C12DF"/>
    <w:rsid w:val="003E426E"/>
    <w:rsid w:val="003E4781"/>
    <w:rsid w:val="003F27DB"/>
    <w:rsid w:val="004107DA"/>
    <w:rsid w:val="00411816"/>
    <w:rsid w:val="004148E3"/>
    <w:rsid w:val="00421DAA"/>
    <w:rsid w:val="004220AF"/>
    <w:rsid w:val="00444F06"/>
    <w:rsid w:val="00463718"/>
    <w:rsid w:val="00483C2F"/>
    <w:rsid w:val="00486D43"/>
    <w:rsid w:val="004A247E"/>
    <w:rsid w:val="004A3F84"/>
    <w:rsid w:val="004A734A"/>
    <w:rsid w:val="004D41D8"/>
    <w:rsid w:val="004E05BF"/>
    <w:rsid w:val="004E2A9B"/>
    <w:rsid w:val="00500D26"/>
    <w:rsid w:val="00505C10"/>
    <w:rsid w:val="005126B8"/>
    <w:rsid w:val="00525472"/>
    <w:rsid w:val="00544527"/>
    <w:rsid w:val="00545204"/>
    <w:rsid w:val="005677BA"/>
    <w:rsid w:val="00567B98"/>
    <w:rsid w:val="00573A54"/>
    <w:rsid w:val="005C659E"/>
    <w:rsid w:val="005D15A8"/>
    <w:rsid w:val="005D593F"/>
    <w:rsid w:val="005E006B"/>
    <w:rsid w:val="005F363A"/>
    <w:rsid w:val="005F3EC1"/>
    <w:rsid w:val="00612C47"/>
    <w:rsid w:val="006248FF"/>
    <w:rsid w:val="00647EA9"/>
    <w:rsid w:val="006A189D"/>
    <w:rsid w:val="006B2616"/>
    <w:rsid w:val="006B6482"/>
    <w:rsid w:val="006C08D4"/>
    <w:rsid w:val="006C3A7B"/>
    <w:rsid w:val="006F4131"/>
    <w:rsid w:val="006F73F1"/>
    <w:rsid w:val="00765B95"/>
    <w:rsid w:val="00766BF3"/>
    <w:rsid w:val="00790C00"/>
    <w:rsid w:val="007A0EF4"/>
    <w:rsid w:val="007A6BA5"/>
    <w:rsid w:val="007B1059"/>
    <w:rsid w:val="007B63AB"/>
    <w:rsid w:val="007F5744"/>
    <w:rsid w:val="00831770"/>
    <w:rsid w:val="008452CC"/>
    <w:rsid w:val="00847A7D"/>
    <w:rsid w:val="00890D1D"/>
    <w:rsid w:val="008A330E"/>
    <w:rsid w:val="008B4DF7"/>
    <w:rsid w:val="008B5000"/>
    <w:rsid w:val="008B74AA"/>
    <w:rsid w:val="008C1FA1"/>
    <w:rsid w:val="008C2C16"/>
    <w:rsid w:val="008D04D5"/>
    <w:rsid w:val="00914137"/>
    <w:rsid w:val="0091700F"/>
    <w:rsid w:val="00931F15"/>
    <w:rsid w:val="00937965"/>
    <w:rsid w:val="009424CF"/>
    <w:rsid w:val="009535F9"/>
    <w:rsid w:val="00962601"/>
    <w:rsid w:val="009828FB"/>
    <w:rsid w:val="00995EDD"/>
    <w:rsid w:val="009C63CC"/>
    <w:rsid w:val="009E1F19"/>
    <w:rsid w:val="00A343C7"/>
    <w:rsid w:val="00A505F7"/>
    <w:rsid w:val="00A56D85"/>
    <w:rsid w:val="00A71018"/>
    <w:rsid w:val="00A8613A"/>
    <w:rsid w:val="00A8615E"/>
    <w:rsid w:val="00A91392"/>
    <w:rsid w:val="00AE5F34"/>
    <w:rsid w:val="00AF7CAA"/>
    <w:rsid w:val="00B03187"/>
    <w:rsid w:val="00B06F06"/>
    <w:rsid w:val="00B33285"/>
    <w:rsid w:val="00B543CD"/>
    <w:rsid w:val="00B87316"/>
    <w:rsid w:val="00BA6C23"/>
    <w:rsid w:val="00BC3637"/>
    <w:rsid w:val="00BC5ED5"/>
    <w:rsid w:val="00BD0953"/>
    <w:rsid w:val="00BD545F"/>
    <w:rsid w:val="00BD73CA"/>
    <w:rsid w:val="00C22529"/>
    <w:rsid w:val="00C26A13"/>
    <w:rsid w:val="00C63D97"/>
    <w:rsid w:val="00C835F4"/>
    <w:rsid w:val="00C92052"/>
    <w:rsid w:val="00CA5CE3"/>
    <w:rsid w:val="00CC68D4"/>
    <w:rsid w:val="00CF5C62"/>
    <w:rsid w:val="00D1578B"/>
    <w:rsid w:val="00D24288"/>
    <w:rsid w:val="00D303D0"/>
    <w:rsid w:val="00D351EA"/>
    <w:rsid w:val="00D3644B"/>
    <w:rsid w:val="00D414B2"/>
    <w:rsid w:val="00D50888"/>
    <w:rsid w:val="00D6651B"/>
    <w:rsid w:val="00D71F72"/>
    <w:rsid w:val="00D862C3"/>
    <w:rsid w:val="00D94B45"/>
    <w:rsid w:val="00D96E0E"/>
    <w:rsid w:val="00DC040C"/>
    <w:rsid w:val="00DF106D"/>
    <w:rsid w:val="00E36B73"/>
    <w:rsid w:val="00E423BF"/>
    <w:rsid w:val="00EB3791"/>
    <w:rsid w:val="00EC55E3"/>
    <w:rsid w:val="00ED1D52"/>
    <w:rsid w:val="00EF2C4A"/>
    <w:rsid w:val="00F03524"/>
    <w:rsid w:val="00F22203"/>
    <w:rsid w:val="00F27310"/>
    <w:rsid w:val="00F40721"/>
    <w:rsid w:val="00F45519"/>
    <w:rsid w:val="00F84C25"/>
    <w:rsid w:val="00F87196"/>
    <w:rsid w:val="00F900A5"/>
    <w:rsid w:val="00FE2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886DBF"/>
  <w15:docId w15:val="{1C281502-845D-4F36-83AD-12D129B1E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90D1D"/>
    <w:rPr>
      <w:color w:val="3366CC" w:themeColor="hyperlink"/>
      <w:u w:val="single"/>
    </w:rPr>
  </w:style>
  <w:style w:type="character" w:styleId="UnresolvedMention">
    <w:name w:val="Unresolved Mention"/>
    <w:basedOn w:val="DefaultParagraphFont"/>
    <w:uiPriority w:val="99"/>
    <w:semiHidden/>
    <w:unhideWhenUsed/>
    <w:rsid w:val="00890D1D"/>
    <w:rPr>
      <w:color w:val="605E5C"/>
      <w:shd w:val="clear" w:color="auto" w:fill="E1DFDD"/>
    </w:rPr>
  </w:style>
  <w:style w:type="paragraph" w:styleId="NoSpacing">
    <w:name w:val="No Spacing"/>
    <w:link w:val="NoSpacingChar"/>
    <w:uiPriority w:val="1"/>
    <w:qFormat/>
    <w:rsid w:val="000D1808"/>
    <w:pPr>
      <w:spacing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0D1808"/>
    <w:rPr>
      <w:rFonts w:asciiTheme="minorHAnsi" w:eastAsiaTheme="minorEastAsia" w:hAnsiTheme="minorHAnsi" w:cstheme="minorBidi"/>
      <w:lang w:val="en-US" w:eastAsia="en-US"/>
    </w:rPr>
  </w:style>
  <w:style w:type="paragraph" w:styleId="Header">
    <w:name w:val="header"/>
    <w:basedOn w:val="Normal"/>
    <w:link w:val="HeaderChar"/>
    <w:uiPriority w:val="99"/>
    <w:unhideWhenUsed/>
    <w:rsid w:val="001B60E5"/>
    <w:pPr>
      <w:tabs>
        <w:tab w:val="center" w:pos="4513"/>
        <w:tab w:val="right" w:pos="9026"/>
      </w:tabs>
      <w:spacing w:line="240" w:lineRule="auto"/>
    </w:pPr>
  </w:style>
  <w:style w:type="character" w:customStyle="1" w:styleId="HeaderChar">
    <w:name w:val="Header Char"/>
    <w:basedOn w:val="DefaultParagraphFont"/>
    <w:link w:val="Header"/>
    <w:uiPriority w:val="99"/>
    <w:rsid w:val="001B60E5"/>
  </w:style>
  <w:style w:type="paragraph" w:styleId="Footer">
    <w:name w:val="footer"/>
    <w:basedOn w:val="Normal"/>
    <w:link w:val="FooterChar"/>
    <w:uiPriority w:val="99"/>
    <w:unhideWhenUsed/>
    <w:rsid w:val="001B60E5"/>
    <w:pPr>
      <w:tabs>
        <w:tab w:val="center" w:pos="4513"/>
        <w:tab w:val="right" w:pos="9026"/>
      </w:tabs>
      <w:spacing w:line="240" w:lineRule="auto"/>
    </w:pPr>
  </w:style>
  <w:style w:type="character" w:customStyle="1" w:styleId="FooterChar">
    <w:name w:val="Footer Char"/>
    <w:basedOn w:val="DefaultParagraphFont"/>
    <w:link w:val="Footer"/>
    <w:uiPriority w:val="99"/>
    <w:rsid w:val="001B60E5"/>
  </w:style>
  <w:style w:type="paragraph" w:styleId="ListParagraph">
    <w:name w:val="List Paragraph"/>
    <w:basedOn w:val="Normal"/>
    <w:uiPriority w:val="34"/>
    <w:qFormat/>
    <w:rsid w:val="008A330E"/>
    <w:pPr>
      <w:ind w:left="720"/>
      <w:contextualSpacing/>
    </w:pPr>
  </w:style>
  <w:style w:type="table" w:styleId="TableGrid">
    <w:name w:val="Table Grid"/>
    <w:basedOn w:val="TableNormal"/>
    <w:uiPriority w:val="39"/>
    <w:rsid w:val="00EF2C4A"/>
    <w:pPr>
      <w:spacing w:line="240" w:lineRule="auto"/>
    </w:pPr>
    <w:rPr>
      <w:rFonts w:asciiTheme="minorHAnsi" w:eastAsiaTheme="minorHAnsi" w:hAnsiTheme="minorHAnsi" w:cstheme="minorBid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4">
    <w:name w:val="List Table 4 Accent 4"/>
    <w:basedOn w:val="TableNormal"/>
    <w:uiPriority w:val="49"/>
    <w:rsid w:val="00EF2C4A"/>
    <w:pPr>
      <w:spacing w:line="240" w:lineRule="auto"/>
    </w:pPr>
    <w:tblPr>
      <w:tblStyleRowBandSize w:val="1"/>
      <w:tblStyleColBandSize w:val="1"/>
      <w:tblBorders>
        <w:top w:val="single" w:sz="4" w:space="0" w:color="F36573" w:themeColor="accent4" w:themeTint="99"/>
        <w:left w:val="single" w:sz="4" w:space="0" w:color="F36573" w:themeColor="accent4" w:themeTint="99"/>
        <w:bottom w:val="single" w:sz="4" w:space="0" w:color="F36573" w:themeColor="accent4" w:themeTint="99"/>
        <w:right w:val="single" w:sz="4" w:space="0" w:color="F36573" w:themeColor="accent4" w:themeTint="99"/>
        <w:insideH w:val="single" w:sz="4" w:space="0" w:color="F36573" w:themeColor="accent4" w:themeTint="99"/>
      </w:tblBorders>
    </w:tblPr>
    <w:tblStylePr w:type="firstRow">
      <w:rPr>
        <w:b/>
        <w:bCs/>
        <w:color w:val="FFFFFF" w:themeColor="background1"/>
      </w:rPr>
      <w:tblPr/>
      <w:tcPr>
        <w:tcBorders>
          <w:top w:val="single" w:sz="4" w:space="0" w:color="DB1025" w:themeColor="accent4"/>
          <w:left w:val="single" w:sz="4" w:space="0" w:color="DB1025" w:themeColor="accent4"/>
          <w:bottom w:val="single" w:sz="4" w:space="0" w:color="DB1025" w:themeColor="accent4"/>
          <w:right w:val="single" w:sz="4" w:space="0" w:color="DB1025" w:themeColor="accent4"/>
          <w:insideH w:val="nil"/>
        </w:tcBorders>
        <w:shd w:val="clear" w:color="auto" w:fill="DB1025" w:themeFill="accent4"/>
      </w:tcPr>
    </w:tblStylePr>
    <w:tblStylePr w:type="lastRow">
      <w:rPr>
        <w:b/>
        <w:bCs/>
      </w:rPr>
      <w:tblPr/>
      <w:tcPr>
        <w:tcBorders>
          <w:top w:val="double" w:sz="4" w:space="0" w:color="F36573" w:themeColor="accent4" w:themeTint="99"/>
        </w:tcBorders>
      </w:tcPr>
    </w:tblStylePr>
    <w:tblStylePr w:type="firstCol">
      <w:rPr>
        <w:b/>
        <w:bCs/>
      </w:rPr>
    </w:tblStylePr>
    <w:tblStylePr w:type="lastCol">
      <w:rPr>
        <w:b/>
        <w:bCs/>
      </w:rPr>
    </w:tblStylePr>
    <w:tblStylePr w:type="band1Vert">
      <w:tblPr/>
      <w:tcPr>
        <w:shd w:val="clear" w:color="auto" w:fill="FBCBD0" w:themeFill="accent4" w:themeFillTint="33"/>
      </w:tcPr>
    </w:tblStylePr>
    <w:tblStylePr w:type="band1Horz">
      <w:tblPr/>
      <w:tcPr>
        <w:shd w:val="clear" w:color="auto" w:fill="FBCBD0" w:themeFill="accent4" w:themeFillTint="33"/>
      </w:tcPr>
    </w:tblStylePr>
  </w:style>
  <w:style w:type="numbering" w:customStyle="1" w:styleId="CurrentList1">
    <w:name w:val="Current List1"/>
    <w:uiPriority w:val="99"/>
    <w:rsid w:val="00281296"/>
    <w:pPr>
      <w:numPr>
        <w:numId w:val="16"/>
      </w:numPr>
    </w:pPr>
  </w:style>
  <w:style w:type="character" w:styleId="PageNumber">
    <w:name w:val="page number"/>
    <w:basedOn w:val="DefaultParagraphFont"/>
    <w:uiPriority w:val="99"/>
    <w:semiHidden/>
    <w:unhideWhenUsed/>
    <w:rsid w:val="001F7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190396">
      <w:bodyDiv w:val="1"/>
      <w:marLeft w:val="0"/>
      <w:marRight w:val="0"/>
      <w:marTop w:val="0"/>
      <w:marBottom w:val="0"/>
      <w:divBdr>
        <w:top w:val="none" w:sz="0" w:space="0" w:color="auto"/>
        <w:left w:val="none" w:sz="0" w:space="0" w:color="auto"/>
        <w:bottom w:val="none" w:sz="0" w:space="0" w:color="auto"/>
        <w:right w:val="none" w:sz="0" w:space="0" w:color="auto"/>
      </w:divBdr>
    </w:div>
    <w:div w:id="19471495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sharing-nudes-and-semi-nudes-advice-for-education-settings-working-with-children-and-young-people" TargetMode="External"/><Relationship Id="rId21"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yperlink" Target="https://assets.publishing.service.gov.uk/government/uploads/system/uploads/attachment_data/file/721581/Information_sharing_advice_practitioners_safeguarding_services.pdf" TargetMode="External"/><Relationship Id="rId63" Type="http://schemas.openxmlformats.org/officeDocument/2006/relationships/image" Target="media/image23.png"/><Relationship Id="rId68" Type="http://schemas.openxmlformats.org/officeDocument/2006/relationships/image" Target="media/image25.jpeg"/><Relationship Id="rId84" Type="http://schemas.openxmlformats.org/officeDocument/2006/relationships/hyperlink" Target="https://thecpsu.org.uk/media/445556/web_cpsustandards.pdf" TargetMode="External"/><Relationship Id="rId89" Type="http://schemas.openxmlformats.org/officeDocument/2006/relationships/header" Target="header2.xml"/><Relationship Id="rId16" Type="http://schemas.openxmlformats.org/officeDocument/2006/relationships/image" Target="media/image2.png"/><Relationship Id="rId11" Type="http://schemas.openxmlformats.org/officeDocument/2006/relationships/diagramLayout" Target="diagrams/layout1.xml"/><Relationship Id="rId32" Type="http://schemas.openxmlformats.org/officeDocument/2006/relationships/hyperlink" Target="mailto:matchdaydso@morecambefc.com" TargetMode="External"/><Relationship Id="rId37" Type="http://schemas.openxmlformats.org/officeDocument/2006/relationships/hyperlink" Target="mailto:academysafeguarding@mfc-academy.com" TargetMode="External"/><Relationship Id="rId53" Type="http://schemas.openxmlformats.org/officeDocument/2006/relationships/hyperlink" Target="https://www.lancashire.gov.uk/practitioners/supporting-children-and-families/common-assessment-framework" TargetMode="External"/><Relationship Id="rId58" Type="http://schemas.openxmlformats.org/officeDocument/2006/relationships/image" Target="media/image20.png"/><Relationship Id="rId74" Type="http://schemas.openxmlformats.org/officeDocument/2006/relationships/hyperlink" Target="https://www.legislation.gov.uk/ukpga/2006/47/contents" TargetMode="External"/><Relationship Id="rId79" Type="http://schemas.openxmlformats.org/officeDocument/2006/relationships/hyperlink" Target="https://www.legislation.gov.uk/ukpga/2018/12/contents" TargetMode="External"/><Relationship Id="rId5" Type="http://schemas.openxmlformats.org/officeDocument/2006/relationships/settings" Target="settings.xml"/><Relationship Id="rId90" Type="http://schemas.openxmlformats.org/officeDocument/2006/relationships/fontTable" Target="fontTable.xml"/><Relationship Id="rId14" Type="http://schemas.microsoft.com/office/2007/relationships/diagramDrawing" Target="diagrams/drawing1.xml"/><Relationship Id="rId22" Type="http://schemas.openxmlformats.org/officeDocument/2006/relationships/image" Target="media/image8.png"/><Relationship Id="rId27" Type="http://schemas.openxmlformats.org/officeDocument/2006/relationships/hyperlink" Target="https://www.lancashire.gov.uk/children-education-families/keeping-children-safe/private-fostering/" TargetMode="External"/><Relationship Id="rId30" Type="http://schemas.openxmlformats.org/officeDocument/2006/relationships/hyperlink" Target="mailto:grahamhowse@cwr-accountants.co.uk" TargetMode="External"/><Relationship Id="rId35" Type="http://schemas.openxmlformats.org/officeDocument/2006/relationships/hyperlink" Target="mailto:sally@morecambefc.com" TargetMode="External"/><Relationship Id="rId43" Type="http://schemas.openxmlformats.org/officeDocument/2006/relationships/image" Target="media/image15.png"/><Relationship Id="rId48" Type="http://schemas.openxmlformats.org/officeDocument/2006/relationships/hyperlink" Target="https://panlancashirescb.proceduresonline.com" TargetMode="External"/><Relationship Id="rId56" Type="http://schemas.openxmlformats.org/officeDocument/2006/relationships/hyperlink" Target="mailto:safeguarding@thefa.com" TargetMode="External"/><Relationship Id="rId64" Type="http://schemas.openxmlformats.org/officeDocument/2006/relationships/hyperlink" Target="https://lancashire.police.uk/contact-us/" TargetMode="External"/><Relationship Id="rId69" Type="http://schemas.openxmlformats.org/officeDocument/2006/relationships/image" Target="media/image26.png"/><Relationship Id="rId77" Type="http://schemas.openxmlformats.org/officeDocument/2006/relationships/hyperlink" Target="https://www.legislation.gov.uk/ukpga/2015/6/contents/enacted" TargetMode="External"/><Relationship Id="rId8" Type="http://schemas.openxmlformats.org/officeDocument/2006/relationships/endnotes" Target="endnotes.xml"/><Relationship Id="rId51" Type="http://schemas.openxmlformats.org/officeDocument/2006/relationships/image" Target="media/image17.png"/><Relationship Id="rId72" Type="http://schemas.openxmlformats.org/officeDocument/2006/relationships/hyperlink" Target="https://www.legislation.gov.uk/ukpga/2003/31/contents" TargetMode="External"/><Relationship Id="rId80" Type="http://schemas.openxmlformats.org/officeDocument/2006/relationships/hyperlink" Target="https://www.legislation.gov.uk/ukpga/2021/17/contents/enacted" TargetMode="External"/><Relationship Id="rId85" Type="http://schemas.openxmlformats.org/officeDocument/2006/relationships/hyperlink" Target="https://www.efl.com/siteassets/image/202021/general-news-images/safeguarding-stadards-guide_2021-22-final-version-1.pdf" TargetMode="Externa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hyperlink" Target="mailto:academysafeguarding@mfc-academy.com" TargetMode="External"/><Relationship Id="rId38" Type="http://schemas.openxmlformats.org/officeDocument/2006/relationships/image" Target="media/image12.png"/><Relationship Id="rId46" Type="http://schemas.openxmlformats.org/officeDocument/2006/relationships/hyperlink" Target="https://assets.publishing.service.gov.uk/government/uploads/system/uploads/attachment_data/file/721581/Information_sharing_advice_practitioners_safeguarding_services.pdf" TargetMode="External"/><Relationship Id="rId59" Type="http://schemas.openxmlformats.org/officeDocument/2006/relationships/image" Target="media/image21.png"/><Relationship Id="rId67" Type="http://schemas.openxmlformats.org/officeDocument/2006/relationships/hyperlink" Target="mailto:Children.cypsafeguarding@lancashire.gov.uk" TargetMode="External"/><Relationship Id="rId20" Type="http://schemas.openxmlformats.org/officeDocument/2006/relationships/image" Target="media/image6.png"/><Relationship Id="rId41" Type="http://schemas.openxmlformats.org/officeDocument/2006/relationships/hyperlink" Target="https://www.thefa.com/football-rules-governance/safeguarding/section-9-support-for-survivors" TargetMode="External"/><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hyperlink" Target="https://www.legislation.gov.uk/ukpga/1989/41/contents" TargetMode="External"/><Relationship Id="rId75" Type="http://schemas.openxmlformats.org/officeDocument/2006/relationships/hyperlink" Target="https://www.legislation.gov.uk/ukpga/2012/9/contents" TargetMode="External"/><Relationship Id="rId83" Type="http://schemas.openxmlformats.org/officeDocument/2006/relationships/hyperlink" Target="https://assets.publishing.service.gov.uk/government/uploads/system/uploads/attachment_data/file/942454/Working_together_to_safeguard_children_inter_agency_guidance.pdf" TargetMode="External"/><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assets.publishing.service.gov.uk/government/uploads/system/uploads/attachment_data/file/398815/SEND_Code_of_Practice_January_2015.pdf" TargetMode="External"/><Relationship Id="rId23" Type="http://schemas.openxmlformats.org/officeDocument/2006/relationships/hyperlink" Target="https://learning.nspcc.org.uk/" TargetMode="External"/><Relationship Id="rId28" Type="http://schemas.openxmlformats.org/officeDocument/2006/relationships/image" Target="media/image10.png"/><Relationship Id="rId36" Type="http://schemas.openxmlformats.org/officeDocument/2006/relationships/hyperlink" Target="mailto:matchdaydso@morecambefc.com" TargetMode="External"/><Relationship Id="rId49" Type="http://schemas.openxmlformats.org/officeDocument/2006/relationships/hyperlink" Target="https://www.lancashiresafeguarding.org.uk/media/19299/wwwcf-part-1-and-2-final.pdf" TargetMode="External"/><Relationship Id="rId57" Type="http://schemas.openxmlformats.org/officeDocument/2006/relationships/hyperlink" Target="mailto:neil.yates@lancashirefa.com" TargetMode="External"/><Relationship Id="rId10" Type="http://schemas.openxmlformats.org/officeDocument/2006/relationships/diagramData" Target="diagrams/data1.xml"/><Relationship Id="rId31" Type="http://schemas.openxmlformats.org/officeDocument/2006/relationships/hyperlink" Target="mailto:sally@morecambefc.com" TargetMode="External"/><Relationship Id="rId44" Type="http://schemas.openxmlformats.org/officeDocument/2006/relationships/hyperlink" Target="http://www.morecambefc.cpoms.net" TargetMode="External"/><Relationship Id="rId52" Type="http://schemas.openxmlformats.org/officeDocument/2006/relationships/hyperlink" Target="https://www.lancashire.gov.uk/practitioners/supporting-children-and-families/safeguarding-children/requesting-support-from-childrens-services" TargetMode="External"/><Relationship Id="rId60" Type="http://schemas.openxmlformats.org/officeDocument/2006/relationships/hyperlink" Target="mailto:safeguarding@efl.com" TargetMode="External"/><Relationship Id="rId65" Type="http://schemas.openxmlformats.org/officeDocument/2006/relationships/hyperlink" Target="mailto:lado.admin@lancashire.gov.uk" TargetMode="External"/><Relationship Id="rId73" Type="http://schemas.openxmlformats.org/officeDocument/2006/relationships/hyperlink" Target="https://www.legislation.gov.uk/ukpga/2004/31/contents" TargetMode="External"/><Relationship Id="rId78" Type="http://schemas.openxmlformats.org/officeDocument/2006/relationships/hyperlink" Target="https://www.legislation.gov.uk/ukpga/2017/16/contents/enacted" TargetMode="External"/><Relationship Id="rId81" Type="http://schemas.openxmlformats.org/officeDocument/2006/relationships/hyperlink" Target="https://www.ohchr.org/EN/ProfessionalInterest/Pages/CRC.aspx" TargetMode="External"/><Relationship Id="rId86" Type="http://schemas.openxmlformats.org/officeDocument/2006/relationships/hyperlink" Target="https://www.thefa.com/football-rules-governance/safeguarding/policy-downloads" TargetMode="External"/><Relationship Id="rId4" Type="http://schemas.openxmlformats.org/officeDocument/2006/relationships/styles" Target="styles.xml"/><Relationship Id="rId9" Type="http://schemas.openxmlformats.org/officeDocument/2006/relationships/hyperlink" Target="http://www.morecambefc.com" TargetMode="External"/><Relationship Id="rId13" Type="http://schemas.openxmlformats.org/officeDocument/2006/relationships/diagramColors" Target="diagrams/colors1.xml"/><Relationship Id="rId18" Type="http://schemas.openxmlformats.org/officeDocument/2006/relationships/image" Target="media/image4.png"/><Relationship Id="rId39" Type="http://schemas.openxmlformats.org/officeDocument/2006/relationships/image" Target="media/image13.png"/><Relationship Id="rId34" Type="http://schemas.openxmlformats.org/officeDocument/2006/relationships/hyperlink" Target="mailto:grahamhowse@cwr-accountants.co.uk" TargetMode="External"/><Relationship Id="rId50" Type="http://schemas.openxmlformats.org/officeDocument/2006/relationships/hyperlink" Target="https://www.lancashiresafeguarding.org.uk/media/19302/wwwcf-part-3-lancs-final.pdf" TargetMode="External"/><Relationship Id="rId55" Type="http://schemas.openxmlformats.org/officeDocument/2006/relationships/image" Target="media/image19.png"/><Relationship Id="rId76" Type="http://schemas.openxmlformats.org/officeDocument/2006/relationships/hyperlink" Target="https://www.legislation.gov.uk/ukpga/2015/30/contents/enacted" TargetMode="External"/><Relationship Id="rId7" Type="http://schemas.openxmlformats.org/officeDocument/2006/relationships/footnotes" Target="footnotes.xml"/><Relationship Id="rId71" Type="http://schemas.openxmlformats.org/officeDocument/2006/relationships/hyperlink" Target="https://www.legislation.gov.uk/ukpga/1998/42/contents" TargetMode="External"/><Relationship Id="rId2" Type="http://schemas.openxmlformats.org/officeDocument/2006/relationships/customXml" Target="../customXml/item2.xml"/><Relationship Id="rId29" Type="http://schemas.openxmlformats.org/officeDocument/2006/relationships/image" Target="media/image11.png"/><Relationship Id="rId24" Type="http://schemas.openxmlformats.org/officeDocument/2006/relationships/hyperlink" Target="https://learning.nspcc.org.uk/media/1188/definitions-signs-child-abuse.pdf" TargetMode="External"/><Relationship Id="rId40" Type="http://schemas.openxmlformats.org/officeDocument/2006/relationships/hyperlink" Target="https://www.gov.uk/government/publications/working-together-to-safeguard-children--2" TargetMode="External"/><Relationship Id="rId45" Type="http://schemas.openxmlformats.org/officeDocument/2006/relationships/image" Target="media/image16.png"/><Relationship Id="rId66" Type="http://schemas.openxmlformats.org/officeDocument/2006/relationships/image" Target="media/image24.png"/><Relationship Id="rId87" Type="http://schemas.openxmlformats.org/officeDocument/2006/relationships/header" Target="header1.xml"/><Relationship Id="rId61" Type="http://schemas.openxmlformats.org/officeDocument/2006/relationships/hyperlink" Target="mailto:help@nspcc.org.uk" TargetMode="External"/><Relationship Id="rId82" Type="http://schemas.openxmlformats.org/officeDocument/2006/relationships/hyperlink" Target="https://www.legislation.gov.uk/uksi/2005/1533/contents/made" TargetMode="External"/><Relationship Id="rId19"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14ECF0-D792-4A5B-8003-DD5837EE0266}" type="doc">
      <dgm:prSet loTypeId="urn:microsoft.com/office/officeart/2005/8/layout/venn3" loCatId="relationship" qsTypeId="urn:microsoft.com/office/officeart/2005/8/quickstyle/3d3" qsCatId="3D" csTypeId="urn:microsoft.com/office/officeart/2005/8/colors/colorful1" csCatId="colorful" phldr="1"/>
      <dgm:spPr/>
      <dgm:t>
        <a:bodyPr/>
        <a:lstStyle/>
        <a:p>
          <a:endParaRPr lang="en-GB"/>
        </a:p>
      </dgm:t>
    </dgm:pt>
    <dgm:pt modelId="{F2786D80-0AB8-450B-8ED1-844AFF85BA67}">
      <dgm:prSet phldrT="[Text]"/>
      <dgm:spPr/>
      <dgm:t>
        <a:bodyPr/>
        <a:lstStyle/>
        <a:p>
          <a:pPr algn="ctr"/>
          <a:r>
            <a:rPr lang="en-GB"/>
            <a:t>Environment</a:t>
          </a:r>
        </a:p>
      </dgm:t>
    </dgm:pt>
    <dgm:pt modelId="{331DC4D8-EBB9-4D5A-8430-EE6D0FC0146D}" type="parTrans" cxnId="{878EBAE7-E021-4A81-836D-792A5D1D1755}">
      <dgm:prSet/>
      <dgm:spPr/>
      <dgm:t>
        <a:bodyPr/>
        <a:lstStyle/>
        <a:p>
          <a:pPr algn="ctr"/>
          <a:endParaRPr lang="en-GB"/>
        </a:p>
      </dgm:t>
    </dgm:pt>
    <dgm:pt modelId="{DBB28912-15F0-4AD2-A46D-4F0C1E6E5D1C}" type="sibTrans" cxnId="{878EBAE7-E021-4A81-836D-792A5D1D1755}">
      <dgm:prSet/>
      <dgm:spPr/>
      <dgm:t>
        <a:bodyPr/>
        <a:lstStyle/>
        <a:p>
          <a:pPr algn="ctr"/>
          <a:endParaRPr lang="en-GB"/>
        </a:p>
      </dgm:t>
    </dgm:pt>
    <dgm:pt modelId="{92934914-6E4E-4CFE-A09E-408E0E6DDFA7}">
      <dgm:prSet phldrT="[Text]"/>
      <dgm:spPr/>
      <dgm:t>
        <a:bodyPr/>
        <a:lstStyle/>
        <a:p>
          <a:pPr algn="ctr"/>
          <a:r>
            <a:rPr lang="en-GB"/>
            <a:t>Culture</a:t>
          </a:r>
        </a:p>
      </dgm:t>
    </dgm:pt>
    <dgm:pt modelId="{7FE87E58-63B4-4AB1-B266-AC32641C6293}" type="parTrans" cxnId="{A2CE5BDB-3621-454E-84DC-6D9DD03793CE}">
      <dgm:prSet/>
      <dgm:spPr/>
      <dgm:t>
        <a:bodyPr/>
        <a:lstStyle/>
        <a:p>
          <a:pPr algn="ctr"/>
          <a:endParaRPr lang="en-GB"/>
        </a:p>
      </dgm:t>
    </dgm:pt>
    <dgm:pt modelId="{DFFC5A23-249D-4D9B-B432-10554BB99F8B}" type="sibTrans" cxnId="{A2CE5BDB-3621-454E-84DC-6D9DD03793CE}">
      <dgm:prSet/>
      <dgm:spPr/>
      <dgm:t>
        <a:bodyPr/>
        <a:lstStyle/>
        <a:p>
          <a:pPr algn="ctr"/>
          <a:endParaRPr lang="en-GB"/>
        </a:p>
      </dgm:t>
    </dgm:pt>
    <dgm:pt modelId="{AD80C9A9-F5C0-4274-B132-05D2966DDF46}">
      <dgm:prSet phldrT="[Text]"/>
      <dgm:spPr/>
      <dgm:t>
        <a:bodyPr/>
        <a:lstStyle/>
        <a:p>
          <a:pPr algn="ctr"/>
          <a:r>
            <a:rPr lang="en-GB"/>
            <a:t>People</a:t>
          </a:r>
        </a:p>
      </dgm:t>
    </dgm:pt>
    <dgm:pt modelId="{869D8750-62F1-494F-B133-713325CED4B6}" type="parTrans" cxnId="{0FCD7DF6-1354-43E2-87A9-FAF1377E2373}">
      <dgm:prSet/>
      <dgm:spPr/>
      <dgm:t>
        <a:bodyPr/>
        <a:lstStyle/>
        <a:p>
          <a:pPr algn="ctr"/>
          <a:endParaRPr lang="en-GB"/>
        </a:p>
      </dgm:t>
    </dgm:pt>
    <dgm:pt modelId="{29E6E8B8-7FDB-4A0D-A861-B6B6A62E24FB}" type="sibTrans" cxnId="{0FCD7DF6-1354-43E2-87A9-FAF1377E2373}">
      <dgm:prSet/>
      <dgm:spPr/>
      <dgm:t>
        <a:bodyPr/>
        <a:lstStyle/>
        <a:p>
          <a:pPr algn="ctr"/>
          <a:endParaRPr lang="en-GB"/>
        </a:p>
      </dgm:t>
    </dgm:pt>
    <dgm:pt modelId="{9ECFBE72-F2A2-45AF-9C88-30A9F979F457}">
      <dgm:prSet phldrT="[Text]"/>
      <dgm:spPr/>
      <dgm:t>
        <a:bodyPr/>
        <a:lstStyle/>
        <a:p>
          <a:pPr algn="ctr"/>
          <a:r>
            <a:rPr lang="en-GB"/>
            <a:t>Operations</a:t>
          </a:r>
        </a:p>
      </dgm:t>
    </dgm:pt>
    <dgm:pt modelId="{44A53DC5-E754-457A-88CF-F267F0EC46C7}" type="parTrans" cxnId="{0667427B-D659-4FF5-A1A3-C145319714BD}">
      <dgm:prSet/>
      <dgm:spPr/>
      <dgm:t>
        <a:bodyPr/>
        <a:lstStyle/>
        <a:p>
          <a:pPr algn="ctr"/>
          <a:endParaRPr lang="en-GB"/>
        </a:p>
      </dgm:t>
    </dgm:pt>
    <dgm:pt modelId="{73A3FCBA-31B6-4C7D-B81E-5AA6A11949A1}" type="sibTrans" cxnId="{0667427B-D659-4FF5-A1A3-C145319714BD}">
      <dgm:prSet/>
      <dgm:spPr/>
      <dgm:t>
        <a:bodyPr/>
        <a:lstStyle/>
        <a:p>
          <a:pPr algn="ctr"/>
          <a:endParaRPr lang="en-GB"/>
        </a:p>
      </dgm:t>
    </dgm:pt>
    <dgm:pt modelId="{EE5B4028-56BE-4545-84B0-1A3DBFAEE17C}" type="pres">
      <dgm:prSet presAssocID="{C814ECF0-D792-4A5B-8003-DD5837EE0266}" presName="Name0" presStyleCnt="0">
        <dgm:presLayoutVars>
          <dgm:dir/>
          <dgm:resizeHandles val="exact"/>
        </dgm:presLayoutVars>
      </dgm:prSet>
      <dgm:spPr/>
    </dgm:pt>
    <dgm:pt modelId="{4D3CD5F4-78D3-4A58-8CE7-1A4A9CD6AA11}" type="pres">
      <dgm:prSet presAssocID="{F2786D80-0AB8-450B-8ED1-844AFF85BA67}" presName="Name5" presStyleLbl="vennNode1" presStyleIdx="0" presStyleCnt="4">
        <dgm:presLayoutVars>
          <dgm:bulletEnabled val="1"/>
        </dgm:presLayoutVars>
      </dgm:prSet>
      <dgm:spPr/>
    </dgm:pt>
    <dgm:pt modelId="{DBEBE750-8153-4832-9B7D-2C1C5302C74C}" type="pres">
      <dgm:prSet presAssocID="{DBB28912-15F0-4AD2-A46D-4F0C1E6E5D1C}" presName="space" presStyleCnt="0"/>
      <dgm:spPr/>
    </dgm:pt>
    <dgm:pt modelId="{A95A3991-8285-4E23-B79D-0EF827319477}" type="pres">
      <dgm:prSet presAssocID="{92934914-6E4E-4CFE-A09E-408E0E6DDFA7}" presName="Name5" presStyleLbl="vennNode1" presStyleIdx="1" presStyleCnt="4" custLinFactNeighborY="93">
        <dgm:presLayoutVars>
          <dgm:bulletEnabled val="1"/>
        </dgm:presLayoutVars>
      </dgm:prSet>
      <dgm:spPr/>
    </dgm:pt>
    <dgm:pt modelId="{7C017F01-3DB0-4565-B8E0-7DF594D44E82}" type="pres">
      <dgm:prSet presAssocID="{DFFC5A23-249D-4D9B-B432-10554BB99F8B}" presName="space" presStyleCnt="0"/>
      <dgm:spPr/>
    </dgm:pt>
    <dgm:pt modelId="{B13EBBD7-6B75-4454-B49C-168CFC0550CD}" type="pres">
      <dgm:prSet presAssocID="{AD80C9A9-F5C0-4274-B132-05D2966DDF46}" presName="Name5" presStyleLbl="vennNode1" presStyleIdx="2" presStyleCnt="4">
        <dgm:presLayoutVars>
          <dgm:bulletEnabled val="1"/>
        </dgm:presLayoutVars>
      </dgm:prSet>
      <dgm:spPr/>
    </dgm:pt>
    <dgm:pt modelId="{1473BD8E-5A96-4650-B947-0990A89B57CC}" type="pres">
      <dgm:prSet presAssocID="{29E6E8B8-7FDB-4A0D-A861-B6B6A62E24FB}" presName="space" presStyleCnt="0"/>
      <dgm:spPr/>
    </dgm:pt>
    <dgm:pt modelId="{5FB6CE7E-43CF-411C-B2E6-4EA9E1B765DB}" type="pres">
      <dgm:prSet presAssocID="{9ECFBE72-F2A2-45AF-9C88-30A9F979F457}" presName="Name5" presStyleLbl="vennNode1" presStyleIdx="3" presStyleCnt="4">
        <dgm:presLayoutVars>
          <dgm:bulletEnabled val="1"/>
        </dgm:presLayoutVars>
      </dgm:prSet>
      <dgm:spPr/>
    </dgm:pt>
  </dgm:ptLst>
  <dgm:cxnLst>
    <dgm:cxn modelId="{CDB96453-14AE-4E65-88B2-555DB01E8C6E}" type="presOf" srcId="{9ECFBE72-F2A2-45AF-9C88-30A9F979F457}" destId="{5FB6CE7E-43CF-411C-B2E6-4EA9E1B765DB}" srcOrd="0" destOrd="0" presId="urn:microsoft.com/office/officeart/2005/8/layout/venn3"/>
    <dgm:cxn modelId="{0667427B-D659-4FF5-A1A3-C145319714BD}" srcId="{C814ECF0-D792-4A5B-8003-DD5837EE0266}" destId="{9ECFBE72-F2A2-45AF-9C88-30A9F979F457}" srcOrd="3" destOrd="0" parTransId="{44A53DC5-E754-457A-88CF-F267F0EC46C7}" sibTransId="{73A3FCBA-31B6-4C7D-B81E-5AA6A11949A1}"/>
    <dgm:cxn modelId="{91D70EBE-555F-4E58-95D4-F1FEF34E04E8}" type="presOf" srcId="{92934914-6E4E-4CFE-A09E-408E0E6DDFA7}" destId="{A95A3991-8285-4E23-B79D-0EF827319477}" srcOrd="0" destOrd="0" presId="urn:microsoft.com/office/officeart/2005/8/layout/venn3"/>
    <dgm:cxn modelId="{D773E1D7-A527-4D2A-9784-CEE235B356E2}" type="presOf" srcId="{F2786D80-0AB8-450B-8ED1-844AFF85BA67}" destId="{4D3CD5F4-78D3-4A58-8CE7-1A4A9CD6AA11}" srcOrd="0" destOrd="0" presId="urn:microsoft.com/office/officeart/2005/8/layout/venn3"/>
    <dgm:cxn modelId="{A2CE5BDB-3621-454E-84DC-6D9DD03793CE}" srcId="{C814ECF0-D792-4A5B-8003-DD5837EE0266}" destId="{92934914-6E4E-4CFE-A09E-408E0E6DDFA7}" srcOrd="1" destOrd="0" parTransId="{7FE87E58-63B4-4AB1-B266-AC32641C6293}" sibTransId="{DFFC5A23-249D-4D9B-B432-10554BB99F8B}"/>
    <dgm:cxn modelId="{878EBAE7-E021-4A81-836D-792A5D1D1755}" srcId="{C814ECF0-D792-4A5B-8003-DD5837EE0266}" destId="{F2786D80-0AB8-450B-8ED1-844AFF85BA67}" srcOrd="0" destOrd="0" parTransId="{331DC4D8-EBB9-4D5A-8430-EE6D0FC0146D}" sibTransId="{DBB28912-15F0-4AD2-A46D-4F0C1E6E5D1C}"/>
    <dgm:cxn modelId="{615886E9-3D45-4CEB-87C1-5823DFB68D9C}" type="presOf" srcId="{AD80C9A9-F5C0-4274-B132-05D2966DDF46}" destId="{B13EBBD7-6B75-4454-B49C-168CFC0550CD}" srcOrd="0" destOrd="0" presId="urn:microsoft.com/office/officeart/2005/8/layout/venn3"/>
    <dgm:cxn modelId="{0FCD7DF6-1354-43E2-87A9-FAF1377E2373}" srcId="{C814ECF0-D792-4A5B-8003-DD5837EE0266}" destId="{AD80C9A9-F5C0-4274-B132-05D2966DDF46}" srcOrd="2" destOrd="0" parTransId="{869D8750-62F1-494F-B133-713325CED4B6}" sibTransId="{29E6E8B8-7FDB-4A0D-A861-B6B6A62E24FB}"/>
    <dgm:cxn modelId="{A35313F9-FB92-40D1-950B-67396EAF4DD1}" type="presOf" srcId="{C814ECF0-D792-4A5B-8003-DD5837EE0266}" destId="{EE5B4028-56BE-4545-84B0-1A3DBFAEE17C}" srcOrd="0" destOrd="0" presId="urn:microsoft.com/office/officeart/2005/8/layout/venn3"/>
    <dgm:cxn modelId="{02091124-7804-43EC-9FC3-92A96EDB8ECF}" type="presParOf" srcId="{EE5B4028-56BE-4545-84B0-1A3DBFAEE17C}" destId="{4D3CD5F4-78D3-4A58-8CE7-1A4A9CD6AA11}" srcOrd="0" destOrd="0" presId="urn:microsoft.com/office/officeart/2005/8/layout/venn3"/>
    <dgm:cxn modelId="{249DDD9E-6E0D-48CB-BA47-C29626DE14C8}" type="presParOf" srcId="{EE5B4028-56BE-4545-84B0-1A3DBFAEE17C}" destId="{DBEBE750-8153-4832-9B7D-2C1C5302C74C}" srcOrd="1" destOrd="0" presId="urn:microsoft.com/office/officeart/2005/8/layout/venn3"/>
    <dgm:cxn modelId="{0AE7DE7D-D655-47C2-9F34-D8D791ECA6FD}" type="presParOf" srcId="{EE5B4028-56BE-4545-84B0-1A3DBFAEE17C}" destId="{A95A3991-8285-4E23-B79D-0EF827319477}" srcOrd="2" destOrd="0" presId="urn:microsoft.com/office/officeart/2005/8/layout/venn3"/>
    <dgm:cxn modelId="{3A623ED9-2D5E-4D89-A883-6F075622A03A}" type="presParOf" srcId="{EE5B4028-56BE-4545-84B0-1A3DBFAEE17C}" destId="{7C017F01-3DB0-4565-B8E0-7DF594D44E82}" srcOrd="3" destOrd="0" presId="urn:microsoft.com/office/officeart/2005/8/layout/venn3"/>
    <dgm:cxn modelId="{1BADFCDB-2E4B-4E39-83A9-3FB277D234B6}" type="presParOf" srcId="{EE5B4028-56BE-4545-84B0-1A3DBFAEE17C}" destId="{B13EBBD7-6B75-4454-B49C-168CFC0550CD}" srcOrd="4" destOrd="0" presId="urn:microsoft.com/office/officeart/2005/8/layout/venn3"/>
    <dgm:cxn modelId="{BC0AEDE5-3C47-495F-B4B9-5CA4C59C68C4}" type="presParOf" srcId="{EE5B4028-56BE-4545-84B0-1A3DBFAEE17C}" destId="{1473BD8E-5A96-4650-B947-0990A89B57CC}" srcOrd="5" destOrd="0" presId="urn:microsoft.com/office/officeart/2005/8/layout/venn3"/>
    <dgm:cxn modelId="{2167DD8B-29C3-4028-82C8-336997E631A0}" type="presParOf" srcId="{EE5B4028-56BE-4545-84B0-1A3DBFAEE17C}" destId="{5FB6CE7E-43CF-411C-B2E6-4EA9E1B765DB}" srcOrd="6" destOrd="0" presId="urn:microsoft.com/office/officeart/2005/8/layout/venn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3CD5F4-78D3-4A58-8CE7-1A4A9CD6AA11}">
      <dsp:nvSpPr>
        <dsp:cNvPr id="0" name=""/>
        <dsp:cNvSpPr/>
      </dsp:nvSpPr>
      <dsp:spPr>
        <a:xfrm>
          <a:off x="1345" y="130103"/>
          <a:ext cx="1349517" cy="1349517"/>
        </a:xfrm>
        <a:prstGeom prst="ellipse">
          <a:avLst/>
        </a:prstGeom>
        <a:solidFill>
          <a:schemeClr val="accent2">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74268" tIns="13970" rIns="74268" bIns="13970" numCol="1" spcCol="1270" anchor="ctr" anchorCtr="0">
          <a:noAutofit/>
        </a:bodyPr>
        <a:lstStyle/>
        <a:p>
          <a:pPr marL="0" lvl="0" indent="0" algn="ctr" defTabSz="488950">
            <a:lnSpc>
              <a:spcPct val="90000"/>
            </a:lnSpc>
            <a:spcBef>
              <a:spcPct val="0"/>
            </a:spcBef>
            <a:spcAft>
              <a:spcPct val="35000"/>
            </a:spcAft>
            <a:buNone/>
          </a:pPr>
          <a:r>
            <a:rPr lang="en-GB" sz="1100" kern="1200"/>
            <a:t>Environment</a:t>
          </a:r>
        </a:p>
      </dsp:txBody>
      <dsp:txXfrm>
        <a:off x="198977" y="327735"/>
        <a:ext cx="954253" cy="954253"/>
      </dsp:txXfrm>
    </dsp:sp>
    <dsp:sp modelId="{A95A3991-8285-4E23-B79D-0EF827319477}">
      <dsp:nvSpPr>
        <dsp:cNvPr id="0" name=""/>
        <dsp:cNvSpPr/>
      </dsp:nvSpPr>
      <dsp:spPr>
        <a:xfrm>
          <a:off x="1080959" y="131358"/>
          <a:ext cx="1349517" cy="1349517"/>
        </a:xfrm>
        <a:prstGeom prst="ellipse">
          <a:avLst/>
        </a:prstGeom>
        <a:solidFill>
          <a:schemeClr val="accent3">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74268" tIns="13970" rIns="74268" bIns="13970" numCol="1" spcCol="1270" anchor="ctr" anchorCtr="0">
          <a:noAutofit/>
        </a:bodyPr>
        <a:lstStyle/>
        <a:p>
          <a:pPr marL="0" lvl="0" indent="0" algn="ctr" defTabSz="488950">
            <a:lnSpc>
              <a:spcPct val="90000"/>
            </a:lnSpc>
            <a:spcBef>
              <a:spcPct val="0"/>
            </a:spcBef>
            <a:spcAft>
              <a:spcPct val="35000"/>
            </a:spcAft>
            <a:buNone/>
          </a:pPr>
          <a:r>
            <a:rPr lang="en-GB" sz="1100" kern="1200"/>
            <a:t>Culture</a:t>
          </a:r>
        </a:p>
      </dsp:txBody>
      <dsp:txXfrm>
        <a:off x="1278591" y="328990"/>
        <a:ext cx="954253" cy="954253"/>
      </dsp:txXfrm>
    </dsp:sp>
    <dsp:sp modelId="{B13EBBD7-6B75-4454-B49C-168CFC0550CD}">
      <dsp:nvSpPr>
        <dsp:cNvPr id="0" name=""/>
        <dsp:cNvSpPr/>
      </dsp:nvSpPr>
      <dsp:spPr>
        <a:xfrm>
          <a:off x="2160573" y="130103"/>
          <a:ext cx="1349517" cy="1349517"/>
        </a:xfrm>
        <a:prstGeom prst="ellipse">
          <a:avLst/>
        </a:prstGeom>
        <a:solidFill>
          <a:schemeClr val="accent4">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74268" tIns="13970" rIns="74268" bIns="13970" numCol="1" spcCol="1270" anchor="ctr" anchorCtr="0">
          <a:noAutofit/>
        </a:bodyPr>
        <a:lstStyle/>
        <a:p>
          <a:pPr marL="0" lvl="0" indent="0" algn="ctr" defTabSz="488950">
            <a:lnSpc>
              <a:spcPct val="90000"/>
            </a:lnSpc>
            <a:spcBef>
              <a:spcPct val="0"/>
            </a:spcBef>
            <a:spcAft>
              <a:spcPct val="35000"/>
            </a:spcAft>
            <a:buNone/>
          </a:pPr>
          <a:r>
            <a:rPr lang="en-GB" sz="1100" kern="1200"/>
            <a:t>People</a:t>
          </a:r>
        </a:p>
      </dsp:txBody>
      <dsp:txXfrm>
        <a:off x="2358205" y="327735"/>
        <a:ext cx="954253" cy="954253"/>
      </dsp:txXfrm>
    </dsp:sp>
    <dsp:sp modelId="{5FB6CE7E-43CF-411C-B2E6-4EA9E1B765DB}">
      <dsp:nvSpPr>
        <dsp:cNvPr id="0" name=""/>
        <dsp:cNvSpPr/>
      </dsp:nvSpPr>
      <dsp:spPr>
        <a:xfrm>
          <a:off x="3240187" y="130103"/>
          <a:ext cx="1349517" cy="1349517"/>
        </a:xfrm>
        <a:prstGeom prst="ellipse">
          <a:avLst/>
        </a:prstGeom>
        <a:solidFill>
          <a:schemeClr val="accent5">
            <a:alpha val="50000"/>
            <a:hueOff val="0"/>
            <a:satOff val="0"/>
            <a:lumOff val="0"/>
            <a:alphaOff val="0"/>
          </a:schemeClr>
        </a:solidFill>
        <a:ln>
          <a:noFill/>
        </a:ln>
        <a:effectLst/>
        <a:scene3d>
          <a:camera prst="orthographicFront">
            <a:rot lat="0" lon="0" rev="0"/>
          </a:camera>
          <a:lightRig rig="contrasting" dir="t">
            <a:rot lat="0" lon="0" rev="1200000"/>
          </a:lightRig>
        </a:scene3d>
        <a:sp3d contourW="12700" prstMaterial="clear">
          <a:bevelT w="177800" h="254000"/>
          <a:bevelB w="152400"/>
        </a:sp3d>
      </dsp:spPr>
      <dsp:style>
        <a:lnRef idx="0">
          <a:scrgbClr r="0" g="0" b="0"/>
        </a:lnRef>
        <a:fillRef idx="1">
          <a:scrgbClr r="0" g="0" b="0"/>
        </a:fillRef>
        <a:effectRef idx="0">
          <a:scrgbClr r="0" g="0" b="0"/>
        </a:effectRef>
        <a:fontRef idx="minor">
          <a:schemeClr val="tx1"/>
        </a:fontRef>
      </dsp:style>
      <dsp:txBody>
        <a:bodyPr spcFirstLastPara="0" vert="horz" wrap="square" lIns="74268" tIns="13970" rIns="74268" bIns="13970" numCol="1" spcCol="1270" anchor="ctr" anchorCtr="0">
          <a:noAutofit/>
        </a:bodyPr>
        <a:lstStyle/>
        <a:p>
          <a:pPr marL="0" lvl="0" indent="0" algn="ctr" defTabSz="488950">
            <a:lnSpc>
              <a:spcPct val="90000"/>
            </a:lnSpc>
            <a:spcBef>
              <a:spcPct val="0"/>
            </a:spcBef>
            <a:spcAft>
              <a:spcPct val="35000"/>
            </a:spcAft>
            <a:buNone/>
          </a:pPr>
          <a:r>
            <a:rPr lang="en-GB" sz="1100" kern="1200"/>
            <a:t>Operations</a:t>
          </a:r>
        </a:p>
      </dsp:txBody>
      <dsp:txXfrm>
        <a:off x="3437819" y="327735"/>
        <a:ext cx="954253" cy="954253"/>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Morecambe FC">
      <a:dk1>
        <a:sysClr val="windowText" lastClr="000000"/>
      </a:dk1>
      <a:lt1>
        <a:sysClr val="window" lastClr="FFFFFF"/>
      </a:lt1>
      <a:dk2>
        <a:srgbClr val="44546A"/>
      </a:dk2>
      <a:lt2>
        <a:srgbClr val="E7E6E6"/>
      </a:lt2>
      <a:accent1>
        <a:srgbClr val="202122"/>
      </a:accent1>
      <a:accent2>
        <a:srgbClr val="DBC588"/>
      </a:accent2>
      <a:accent3>
        <a:srgbClr val="0645AD"/>
      </a:accent3>
      <a:accent4>
        <a:srgbClr val="DB1025"/>
      </a:accent4>
      <a:accent5>
        <a:srgbClr val="000000"/>
      </a:accent5>
      <a:accent6>
        <a:srgbClr val="B2584F"/>
      </a:accent6>
      <a:hlink>
        <a:srgbClr val="3366CC"/>
      </a:hlink>
      <a:folHlink>
        <a:srgbClr val="954F7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Mazuma Stadium, Christie Way, Westgate, Morecambe, LA4 4TB</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4C37A28-46BC-472C-A16E-F7E504DEFE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28</Pages>
  <Words>7619</Words>
  <Characters>43430</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MFC Safeguarding Children &amp; Young People Policy</dc:title>
  <dc:creator>Sally Safeguarding</dc:creator>
  <cp:lastModifiedBy>Sally O’Donnell</cp:lastModifiedBy>
  <cp:revision>8</cp:revision>
  <dcterms:created xsi:type="dcterms:W3CDTF">2023-01-31T12:58:00Z</dcterms:created>
  <dcterms:modified xsi:type="dcterms:W3CDTF">2023-01-31T17:32:00Z</dcterms:modified>
</cp:coreProperties>
</file>